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A93" w:rsidRDefault="007C3A93" w:rsidP="007C3A93">
      <w:pPr>
        <w:pStyle w:val="1"/>
        <w:rPr>
          <w:rFonts w:hint="eastAsia"/>
          <w:b w:val="0"/>
          <w:bCs w:val="0"/>
          <w:sz w:val="24"/>
          <w:szCs w:val="30"/>
        </w:rPr>
      </w:pPr>
      <w:bookmarkStart w:id="0" w:name="_Toc89570298"/>
      <w:bookmarkStart w:id="1" w:name="_Toc122938519"/>
      <w:bookmarkStart w:id="2" w:name="_Toc166598525"/>
      <w:r>
        <w:rPr>
          <w:rFonts w:hint="eastAsia"/>
          <w:b w:val="0"/>
          <w:bCs w:val="0"/>
          <w:sz w:val="24"/>
        </w:rPr>
        <w:t>实验四</w:t>
      </w:r>
      <w:r>
        <w:rPr>
          <w:rFonts w:hint="eastAsia"/>
          <w:b w:val="0"/>
          <w:bCs w:val="0"/>
          <w:sz w:val="24"/>
        </w:rPr>
        <w:t xml:space="preserve">  </w:t>
      </w:r>
      <w:bookmarkEnd w:id="0"/>
      <w:bookmarkEnd w:id="1"/>
      <w:r>
        <w:rPr>
          <w:rFonts w:hint="eastAsia"/>
          <w:b w:val="0"/>
          <w:bCs w:val="0"/>
          <w:sz w:val="24"/>
        </w:rPr>
        <w:t>数值积分</w:t>
      </w:r>
      <w:bookmarkEnd w:id="2"/>
    </w:p>
    <w:p w:rsidR="007C3A93" w:rsidRDefault="007C3A93" w:rsidP="007C3A93">
      <w:pPr>
        <w:spacing w:line="360" w:lineRule="exact"/>
        <w:ind w:firstLineChars="200" w:firstLine="420"/>
        <w:rPr>
          <w:rFonts w:hint="eastAsia"/>
        </w:rPr>
      </w:pPr>
      <w:bookmarkStart w:id="3" w:name="_Toc122938520"/>
      <w:r>
        <w:rPr>
          <w:rFonts w:hint="eastAsia"/>
        </w:rPr>
        <w:t>实验</w:t>
      </w:r>
      <w:r>
        <w:t>名称：</w:t>
      </w:r>
      <w:r>
        <w:rPr>
          <w:rFonts w:ascii="宋体" w:hAnsi="宋体" w:hint="eastAsia"/>
        </w:rPr>
        <w:t>数值积分</w:t>
      </w:r>
      <w:r>
        <w:rPr>
          <w:rFonts w:hint="eastAsia"/>
        </w:rPr>
        <w:t xml:space="preserve">                      </w:t>
      </w:r>
    </w:p>
    <w:p w:rsidR="007C3A93" w:rsidRDefault="007C3A93" w:rsidP="007C3A93">
      <w:pPr>
        <w:pStyle w:val="a6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hint="eastAsia"/>
          <w:sz w:val="21"/>
        </w:rPr>
      </w:pPr>
      <w:r>
        <w:rPr>
          <w:rFonts w:hint="eastAsia"/>
          <w:sz w:val="21"/>
        </w:rPr>
        <w:t>实验类型: 验证性实验</w:t>
      </w:r>
    </w:p>
    <w:p w:rsidR="007C3A93" w:rsidRDefault="007C3A93" w:rsidP="007C3A93">
      <w:pPr>
        <w:ind w:firstLineChars="200" w:firstLine="420"/>
        <w:rPr>
          <w:rFonts w:hint="eastAsia"/>
        </w:rPr>
      </w:pPr>
      <w:r>
        <w:t>学　　时：</w:t>
      </w:r>
    </w:p>
    <w:p w:rsidR="007C3A93" w:rsidRDefault="007C3A93" w:rsidP="007C3A93">
      <w:pPr>
        <w:pStyle w:val="2"/>
        <w:rPr>
          <w:rFonts w:ascii="黑体" w:eastAsia="黑体" w:hint="eastAsia"/>
          <w:b w:val="0"/>
          <w:bCs w:val="0"/>
        </w:rPr>
      </w:pPr>
      <w:bookmarkStart w:id="4" w:name="_Toc166598526"/>
      <w:r>
        <w:rPr>
          <w:rFonts w:ascii="黑体" w:eastAsia="黑体" w:hint="eastAsia"/>
          <w:b w:val="0"/>
          <w:bCs w:val="0"/>
        </w:rPr>
        <w:t>4.1 实验环境</w:t>
      </w:r>
      <w:bookmarkEnd w:id="3"/>
      <w:bookmarkEnd w:id="4"/>
    </w:p>
    <w:p w:rsidR="007C3A93" w:rsidRDefault="007C3A93" w:rsidP="007C3A93">
      <w:pPr>
        <w:numPr>
          <w:ilvl w:val="0"/>
          <w:numId w:val="2"/>
        </w:numPr>
        <w:tabs>
          <w:tab w:val="clear" w:pos="780"/>
          <w:tab w:val="num" w:pos="360"/>
        </w:tabs>
        <w:spacing w:line="360" w:lineRule="exact"/>
        <w:ind w:left="0"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操作系统：WindowsXP/Win7 </w:t>
      </w:r>
    </w:p>
    <w:p w:rsidR="007C3A93" w:rsidRPr="00514ED0" w:rsidRDefault="007C3A93" w:rsidP="007C3A93">
      <w:pPr>
        <w:numPr>
          <w:ilvl w:val="0"/>
          <w:numId w:val="2"/>
        </w:numPr>
        <w:tabs>
          <w:tab w:val="clear" w:pos="780"/>
          <w:tab w:val="num" w:pos="360"/>
        </w:tabs>
        <w:spacing w:line="360" w:lineRule="exact"/>
        <w:ind w:left="0" w:firstLineChars="200" w:firstLine="420"/>
        <w:jc w:val="left"/>
        <w:rPr>
          <w:rFonts w:hint="eastAsia"/>
        </w:rPr>
      </w:pPr>
      <w:r>
        <w:rPr>
          <w:rFonts w:hint="eastAsia"/>
        </w:rPr>
        <w:t>编程环境：自定</w:t>
      </w:r>
    </w:p>
    <w:p w:rsidR="007C3A93" w:rsidRDefault="007C3A93" w:rsidP="007C3A93">
      <w:pPr>
        <w:pStyle w:val="2"/>
        <w:rPr>
          <w:rFonts w:ascii="黑体" w:eastAsia="黑体" w:hint="eastAsia"/>
          <w:b w:val="0"/>
          <w:bCs w:val="0"/>
        </w:rPr>
      </w:pPr>
      <w:bookmarkStart w:id="5" w:name="_Toc89570299"/>
      <w:bookmarkStart w:id="6" w:name="_Toc122938521"/>
      <w:bookmarkStart w:id="7" w:name="_Toc166598527"/>
      <w:r>
        <w:rPr>
          <w:rFonts w:ascii="黑体" w:eastAsia="黑体" w:hint="eastAsia"/>
          <w:b w:val="0"/>
          <w:bCs w:val="0"/>
        </w:rPr>
        <w:t>4.2 实验目的</w:t>
      </w:r>
      <w:bookmarkEnd w:id="5"/>
      <w:bookmarkEnd w:id="6"/>
      <w:bookmarkEnd w:id="7"/>
    </w:p>
    <w:p w:rsidR="007C3A93" w:rsidRDefault="007C3A93" w:rsidP="007C3A93">
      <w:pPr>
        <w:numPr>
          <w:ilvl w:val="0"/>
          <w:numId w:val="1"/>
        </w:numPr>
        <w:tabs>
          <w:tab w:val="clear" w:pos="780"/>
          <w:tab w:val="num" w:pos="0"/>
        </w:tabs>
        <w:adjustRightInd w:val="0"/>
        <w:snapToGrid w:val="0"/>
        <w:spacing w:line="360" w:lineRule="exact"/>
        <w:ind w:left="0" w:firstLineChars="200" w:firstLine="420"/>
        <w:rPr>
          <w:rFonts w:hint="eastAsia"/>
        </w:rPr>
      </w:pPr>
      <w:r>
        <w:rPr>
          <w:rFonts w:hint="eastAsia"/>
        </w:rPr>
        <w:t>体会数值积分的基本概念；</w:t>
      </w:r>
    </w:p>
    <w:p w:rsidR="007C3A93" w:rsidRDefault="007C3A93" w:rsidP="007C3A93">
      <w:pPr>
        <w:numPr>
          <w:ilvl w:val="0"/>
          <w:numId w:val="1"/>
        </w:numPr>
        <w:tabs>
          <w:tab w:val="clear" w:pos="780"/>
          <w:tab w:val="num" w:pos="0"/>
        </w:tabs>
        <w:adjustRightInd w:val="0"/>
        <w:snapToGrid w:val="0"/>
        <w:spacing w:line="360" w:lineRule="exact"/>
        <w:ind w:left="0" w:firstLineChars="200" w:firstLine="420"/>
        <w:rPr>
          <w:rFonts w:hint="eastAsia"/>
        </w:rPr>
      </w:pPr>
      <w:r>
        <w:rPr>
          <w:rFonts w:hint="eastAsia"/>
        </w:rPr>
        <w:t>掌握低阶的插值型数值积分公式；</w:t>
      </w:r>
    </w:p>
    <w:p w:rsidR="007C3A93" w:rsidRDefault="007C3A93" w:rsidP="007C3A93">
      <w:pPr>
        <w:numPr>
          <w:ilvl w:val="0"/>
          <w:numId w:val="1"/>
        </w:numPr>
        <w:tabs>
          <w:tab w:val="clear" w:pos="780"/>
          <w:tab w:val="num" w:pos="0"/>
        </w:tabs>
        <w:adjustRightInd w:val="0"/>
        <w:snapToGrid w:val="0"/>
        <w:spacing w:line="360" w:lineRule="exact"/>
        <w:ind w:left="0" w:firstLineChars="200" w:firstLine="420"/>
        <w:rPr>
          <w:rFonts w:hint="eastAsia"/>
        </w:rPr>
      </w:pPr>
      <w:r>
        <w:rPr>
          <w:rFonts w:hint="eastAsia"/>
        </w:rPr>
        <w:t>掌握区间逐次分半的复化求积方法；</w:t>
      </w:r>
    </w:p>
    <w:p w:rsidR="007C3A93" w:rsidRDefault="007C3A93" w:rsidP="007C3A93">
      <w:pPr>
        <w:numPr>
          <w:ilvl w:val="0"/>
          <w:numId w:val="1"/>
        </w:numPr>
        <w:tabs>
          <w:tab w:val="clear" w:pos="780"/>
          <w:tab w:val="num" w:pos="0"/>
        </w:tabs>
        <w:adjustRightInd w:val="0"/>
        <w:snapToGrid w:val="0"/>
        <w:spacing w:line="360" w:lineRule="exact"/>
        <w:ind w:left="0" w:firstLineChars="200" w:firstLine="420"/>
        <w:rPr>
          <w:rFonts w:hint="eastAsia"/>
        </w:rPr>
      </w:pPr>
      <w:r>
        <w:rPr>
          <w:rFonts w:hint="eastAsia"/>
        </w:rPr>
        <w:t>掌握</w:t>
      </w:r>
      <w:r>
        <w:rPr>
          <w:rFonts w:hint="eastAsia"/>
          <w:szCs w:val="21"/>
        </w:rPr>
        <w:t>龙贝格算法</w:t>
      </w:r>
      <w:r>
        <w:rPr>
          <w:rFonts w:hint="eastAsia"/>
        </w:rPr>
        <w:t>的基本思路和迭代步骤；</w:t>
      </w:r>
    </w:p>
    <w:p w:rsidR="007C3A93" w:rsidRDefault="007C3A93" w:rsidP="007C3A93">
      <w:pPr>
        <w:pStyle w:val="2"/>
        <w:rPr>
          <w:rFonts w:ascii="黑体" w:eastAsia="黑体" w:hint="eastAsia"/>
          <w:b w:val="0"/>
          <w:bCs w:val="0"/>
        </w:rPr>
      </w:pPr>
      <w:bookmarkStart w:id="8" w:name="_Toc89570300"/>
      <w:bookmarkStart w:id="9" w:name="_Toc122938522"/>
      <w:bookmarkStart w:id="10" w:name="_Toc166598528"/>
      <w:r>
        <w:rPr>
          <w:rFonts w:ascii="黑体" w:eastAsia="黑体" w:hint="eastAsia"/>
          <w:b w:val="0"/>
          <w:bCs w:val="0"/>
        </w:rPr>
        <w:t xml:space="preserve">4.3 </w:t>
      </w:r>
      <w:bookmarkEnd w:id="8"/>
      <w:r>
        <w:rPr>
          <w:rFonts w:ascii="黑体" w:eastAsia="黑体" w:hint="eastAsia"/>
          <w:b w:val="0"/>
          <w:bCs w:val="0"/>
        </w:rPr>
        <w:t>实验原理和方法</w:t>
      </w:r>
      <w:bookmarkEnd w:id="9"/>
      <w:bookmarkEnd w:id="10"/>
    </w:p>
    <w:p w:rsidR="007C3A93" w:rsidRDefault="007C3A93" w:rsidP="007C3A93">
      <w:pPr>
        <w:pStyle w:val="3"/>
        <w:ind w:left="420"/>
        <w:rPr>
          <w:rFonts w:hint="eastAsia"/>
        </w:rPr>
      </w:pPr>
      <w:bookmarkStart w:id="11" w:name="_Toc122938523"/>
      <w:bookmarkStart w:id="12" w:name="_Toc166598529"/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hint="eastAsia"/>
          </w:rPr>
          <w:t>4.3.1</w:t>
        </w:r>
      </w:smartTag>
      <w:r>
        <w:rPr>
          <w:rFonts w:hint="eastAsia"/>
        </w:rPr>
        <w:t xml:space="preserve"> Newton-Cotes</w:t>
      </w:r>
      <w:r>
        <w:rPr>
          <w:rFonts w:hint="eastAsia"/>
        </w:rPr>
        <w:t>求积公式</w:t>
      </w:r>
      <w:bookmarkEnd w:id="11"/>
      <w:bookmarkEnd w:id="12"/>
    </w:p>
    <w:p w:rsidR="007C3A93" w:rsidRDefault="007C3A93" w:rsidP="007C3A93">
      <w:pPr>
        <w:ind w:firstLineChars="407" w:firstLine="855"/>
        <w:rPr>
          <w:rFonts w:hint="eastAsia"/>
        </w:rPr>
      </w:pPr>
      <w:r>
        <w:rPr>
          <w:rFonts w:hint="eastAsia"/>
        </w:rPr>
        <w:t>为计算积分</w:t>
      </w:r>
      <w:r>
        <w:rPr>
          <w:position w:val="-18"/>
        </w:rPr>
        <w:object w:dxaOrig="999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pt;height:26pt" o:ole="">
            <v:imagedata r:id="rId5" o:title=""/>
          </v:shape>
          <o:OLEObject Type="Embed" ProgID="Equation.DSMT4" ShapeID="_x0000_i1025" DrawAspect="Content" ObjectID="_1725714426" r:id="rId6"/>
        </w:object>
      </w:r>
      <w:r>
        <w:rPr>
          <w:rFonts w:hint="eastAsia"/>
        </w:rPr>
        <w:t>，将求积区间</w:t>
      </w:r>
      <w:r>
        <w:rPr>
          <w:position w:val="-6"/>
        </w:rPr>
        <w:object w:dxaOrig="200" w:dyaOrig="220">
          <v:shape id="_x0000_i1026" type="#_x0000_t75" style="width:10pt;height:11pt" o:ole="">
            <v:imagedata r:id="rId7" o:title=""/>
          </v:shape>
          <o:OLEObject Type="Embed" ProgID="Equation.DSMT4" ShapeID="_x0000_i1026" DrawAspect="Content" ObjectID="_1725714427" r:id="rId8"/>
        </w:object>
      </w:r>
      <w:r>
        <w:rPr>
          <w:rFonts w:hint="eastAsia"/>
        </w:rPr>
        <w:t>等分，可得等距求积节点</w:t>
      </w:r>
    </w:p>
    <w:p w:rsidR="007C3A93" w:rsidRDefault="007C3A93" w:rsidP="007C3A93">
      <w:pPr>
        <w:jc w:val="center"/>
        <w:rPr>
          <w:rFonts w:hint="eastAsia"/>
        </w:rPr>
      </w:pPr>
      <w:r>
        <w:rPr>
          <w:position w:val="-24"/>
        </w:rPr>
        <w:object w:dxaOrig="3620" w:dyaOrig="620">
          <v:shape id="_x0000_i1027" type="#_x0000_t75" style="width:181pt;height:31pt" o:ole="">
            <v:imagedata r:id="rId9" o:title=""/>
          </v:shape>
          <o:OLEObject Type="Embed" ProgID="Equation.DSMT4" ShapeID="_x0000_i1027" DrawAspect="Content" ObjectID="_1725714428" r:id="rId10"/>
        </w:object>
      </w:r>
    </w:p>
    <w:p w:rsidR="007C3A93" w:rsidRDefault="007C3A93" w:rsidP="007C3A93">
      <w:pPr>
        <w:ind w:firstLine="435"/>
        <w:rPr>
          <w:rFonts w:hint="eastAsia"/>
        </w:rPr>
      </w:pPr>
      <w:r>
        <w:rPr>
          <w:rFonts w:hint="eastAsia"/>
        </w:rPr>
        <w:t>其相应的插值型求积公式称为</w:t>
      </w:r>
      <w:r>
        <w:rPr>
          <w:rFonts w:hint="eastAsia"/>
        </w:rPr>
        <w:t>Newton-Cotes</w:t>
      </w:r>
      <w:r>
        <w:rPr>
          <w:rFonts w:hint="eastAsia"/>
        </w:rPr>
        <w:t>求积公式，具有至少</w:t>
      </w:r>
      <w:r>
        <w:rPr>
          <w:position w:val="-6"/>
        </w:rPr>
        <w:object w:dxaOrig="200" w:dyaOrig="220">
          <v:shape id="_x0000_i1028" type="#_x0000_t75" style="width:10pt;height:11pt" o:ole="">
            <v:imagedata r:id="rId11" o:title=""/>
          </v:shape>
          <o:OLEObject Type="Embed" ProgID="Equation.DSMT4" ShapeID="_x0000_i1028" DrawAspect="Content" ObjectID="_1725714429" r:id="rId12"/>
        </w:object>
      </w:r>
      <w:r>
        <w:rPr>
          <w:rFonts w:hint="eastAsia"/>
        </w:rPr>
        <w:t>阶代数精度。并且当</w:t>
      </w:r>
      <w:r>
        <w:rPr>
          <w:position w:val="-6"/>
        </w:rPr>
        <w:object w:dxaOrig="200" w:dyaOrig="220">
          <v:shape id="_x0000_i1029" type="#_x0000_t75" style="width:10pt;height:11pt" o:ole="">
            <v:imagedata r:id="rId11" o:title=""/>
          </v:shape>
          <o:OLEObject Type="Embed" ProgID="Equation.DSMT4" ShapeID="_x0000_i1029" DrawAspect="Content" ObjectID="_1725714430" r:id="rId13"/>
        </w:object>
      </w:r>
      <w:r>
        <w:rPr>
          <w:rFonts w:hint="eastAsia"/>
        </w:rPr>
        <w:t>为偶数时，该公式的代数精度至少是</w:t>
      </w:r>
      <w:r>
        <w:rPr>
          <w:position w:val="-6"/>
        </w:rPr>
        <w:object w:dxaOrig="480" w:dyaOrig="279">
          <v:shape id="_x0000_i1030" type="#_x0000_t75" style="width:24pt;height:14pt" o:ole="">
            <v:imagedata r:id="rId14" o:title=""/>
          </v:shape>
          <o:OLEObject Type="Embed" ProgID="Equation.DSMT4" ShapeID="_x0000_i1030" DrawAspect="Content" ObjectID="_1725714431" r:id="rId15"/>
        </w:object>
      </w:r>
      <w:r>
        <w:rPr>
          <w:rFonts w:hint="eastAsia"/>
        </w:rPr>
        <w:t>。</w:t>
      </w:r>
    </w:p>
    <w:p w:rsidR="007C3A93" w:rsidRDefault="007C3A93" w:rsidP="007C3A93">
      <w:pPr>
        <w:ind w:firstLine="435"/>
        <w:rPr>
          <w:rFonts w:hint="eastAsia"/>
        </w:rPr>
      </w:pPr>
      <w:r>
        <w:rPr>
          <w:rFonts w:hint="eastAsia"/>
        </w:rPr>
        <w:t>当</w:t>
      </w:r>
      <w:r>
        <w:rPr>
          <w:position w:val="-6"/>
        </w:rPr>
        <w:object w:dxaOrig="520" w:dyaOrig="279">
          <v:shape id="_x0000_i1031" type="#_x0000_t75" style="width:26pt;height:14pt" o:ole="">
            <v:imagedata r:id="rId16" o:title=""/>
          </v:shape>
          <o:OLEObject Type="Embed" ProgID="Equation.DSMT4" ShapeID="_x0000_i1031" DrawAspect="Content" ObjectID="_1725714432" r:id="rId17"/>
        </w:object>
      </w:r>
      <w:r>
        <w:rPr>
          <w:rFonts w:hint="eastAsia"/>
        </w:rPr>
        <w:t>时，就是梯形公式：</w:t>
      </w:r>
    </w:p>
    <w:p w:rsidR="007C3A93" w:rsidRDefault="007C3A93" w:rsidP="007C3A93">
      <w:pPr>
        <w:jc w:val="center"/>
        <w:rPr>
          <w:rFonts w:hint="eastAsia"/>
        </w:rPr>
      </w:pPr>
      <w:r>
        <w:rPr>
          <w:position w:val="-24"/>
        </w:rPr>
        <w:object w:dxaOrig="3040" w:dyaOrig="620">
          <v:shape id="_x0000_i1032" type="#_x0000_t75" style="width:152pt;height:31pt" o:ole="">
            <v:imagedata r:id="rId18" o:title=""/>
          </v:shape>
          <o:OLEObject Type="Embed" ProgID="Equation.DSMT4" ShapeID="_x0000_i1032" DrawAspect="Content" ObjectID="_1725714433" r:id="rId19"/>
        </w:object>
      </w:r>
    </w:p>
    <w:p w:rsidR="007C3A93" w:rsidRDefault="007C3A93" w:rsidP="007C3A93">
      <w:pPr>
        <w:tabs>
          <w:tab w:val="num" w:pos="720"/>
        </w:tabs>
        <w:ind w:firstLineChars="200" w:firstLine="420"/>
        <w:rPr>
          <w:rFonts w:hint="eastAsia"/>
        </w:rPr>
      </w:pPr>
      <w:r>
        <w:rPr>
          <w:position w:val="-6"/>
        </w:rPr>
        <w:object w:dxaOrig="560" w:dyaOrig="279">
          <v:shape id="_x0000_i1033" type="#_x0000_t75" style="width:28pt;height:14pt" o:ole="" o:bullet="t">
            <v:imagedata r:id="rId20" o:title=""/>
          </v:shape>
          <o:OLEObject Type="Embed" ProgID="Equation.DSMT4" ShapeID="_x0000_i1033" DrawAspect="Content" ObjectID="_1725714434" r:id="rId21"/>
        </w:object>
      </w:r>
      <w:r>
        <w:rPr>
          <w:rFonts w:hint="eastAsia"/>
        </w:rPr>
        <w:t>时，就是</w:t>
      </w:r>
      <w:r>
        <w:rPr>
          <w:rFonts w:hint="eastAsia"/>
        </w:rPr>
        <w:t>Simpson</w:t>
      </w:r>
      <w:r>
        <w:rPr>
          <w:rFonts w:hint="eastAsia"/>
        </w:rPr>
        <w:t>（辛普生）公式：</w:t>
      </w:r>
    </w:p>
    <w:p w:rsidR="007C3A93" w:rsidRDefault="007C3A93" w:rsidP="007C3A93">
      <w:pPr>
        <w:tabs>
          <w:tab w:val="num" w:pos="720"/>
        </w:tabs>
        <w:jc w:val="center"/>
        <w:rPr>
          <w:rFonts w:hint="eastAsia"/>
        </w:rPr>
      </w:pPr>
      <w:r>
        <w:rPr>
          <w:position w:val="-28"/>
        </w:rPr>
        <w:object w:dxaOrig="4280" w:dyaOrig="680">
          <v:shape id="_x0000_i1034" type="#_x0000_t75" style="width:214pt;height:34pt" o:ole="">
            <v:imagedata r:id="rId22" o:title=""/>
          </v:shape>
          <o:OLEObject Type="Embed" ProgID="Equation.DSMT4" ShapeID="_x0000_i1034" DrawAspect="Content" ObjectID="_1725714435" r:id="rId23"/>
        </w:object>
      </w:r>
    </w:p>
    <w:p w:rsidR="007C3A93" w:rsidRDefault="007C3A93" w:rsidP="007C3A93">
      <w:pPr>
        <w:tabs>
          <w:tab w:val="num" w:pos="720"/>
        </w:tabs>
        <w:ind w:firstLineChars="200" w:firstLine="420"/>
        <w:rPr>
          <w:rFonts w:hint="eastAsia"/>
        </w:rPr>
      </w:pPr>
      <w:r>
        <w:rPr>
          <w:position w:val="-6"/>
        </w:rPr>
        <w:object w:dxaOrig="560" w:dyaOrig="279">
          <v:shape id="_x0000_i1035" type="#_x0000_t75" style="width:28pt;height:14pt" o:ole="" o:bullet="t">
            <v:imagedata r:id="rId24" o:title=""/>
          </v:shape>
          <o:OLEObject Type="Embed" ProgID="Equation.DSMT4" ShapeID="_x0000_i1035" DrawAspect="Content" ObjectID="_1725714436" r:id="rId25"/>
        </w:object>
      </w:r>
      <w:r>
        <w:rPr>
          <w:rFonts w:hint="eastAsia"/>
        </w:rPr>
        <w:t>时，就是</w:t>
      </w:r>
      <w:r>
        <w:rPr>
          <w:rFonts w:hint="eastAsia"/>
        </w:rPr>
        <w:t>Cotes</w:t>
      </w:r>
      <w:r>
        <w:rPr>
          <w:rFonts w:hint="eastAsia"/>
        </w:rPr>
        <w:t>公式：</w:t>
      </w:r>
    </w:p>
    <w:p w:rsidR="007C3A93" w:rsidRDefault="007C3A93" w:rsidP="007C3A93">
      <w:pPr>
        <w:tabs>
          <w:tab w:val="num" w:pos="720"/>
        </w:tabs>
        <w:jc w:val="center"/>
        <w:rPr>
          <w:rFonts w:hint="eastAsia"/>
        </w:rPr>
      </w:pPr>
      <w:r>
        <w:rPr>
          <w:position w:val="-28"/>
        </w:rPr>
        <w:object w:dxaOrig="7400" w:dyaOrig="680">
          <v:shape id="_x0000_i1036" type="#_x0000_t75" style="width:370pt;height:34pt" o:ole="">
            <v:imagedata r:id="rId26" o:title=""/>
          </v:shape>
          <o:OLEObject Type="Embed" ProgID="Equation.DSMT4" ShapeID="_x0000_i1036" DrawAspect="Content" ObjectID="_1725714437" r:id="rId27"/>
        </w:object>
      </w:r>
    </w:p>
    <w:p w:rsidR="007C3A93" w:rsidRDefault="007C3A93" w:rsidP="007C3A93">
      <w:pPr>
        <w:tabs>
          <w:tab w:val="num" w:pos="720"/>
        </w:tabs>
        <w:ind w:firstLine="540"/>
        <w:rPr>
          <w:rFonts w:hint="eastAsia"/>
        </w:rPr>
      </w:pPr>
      <w:r>
        <w:rPr>
          <w:rFonts w:hint="eastAsia"/>
        </w:rPr>
        <w:t>由于高阶</w:t>
      </w:r>
      <w:r>
        <w:rPr>
          <w:rFonts w:hint="eastAsia"/>
        </w:rPr>
        <w:t>Newton-Cotes</w:t>
      </w:r>
      <w:r>
        <w:rPr>
          <w:rFonts w:hint="eastAsia"/>
        </w:rPr>
        <w:t>求积公式不具有数值稳定性，因此多节点的</w:t>
      </w:r>
      <w:r>
        <w:rPr>
          <w:rFonts w:hint="eastAsia"/>
        </w:rPr>
        <w:t>Newton-Cotes</w:t>
      </w:r>
      <w:r>
        <w:rPr>
          <w:rFonts w:hint="eastAsia"/>
        </w:rPr>
        <w:t>求积公式不宜使用，通常我们使用较多的是</w:t>
      </w:r>
      <w:r>
        <w:rPr>
          <w:position w:val="-10"/>
        </w:rPr>
        <w:object w:dxaOrig="920" w:dyaOrig="320">
          <v:shape id="_x0000_i1037" type="#_x0000_t75" style="width:46pt;height:16pt" o:ole="">
            <v:imagedata r:id="rId28" o:title=""/>
          </v:shape>
          <o:OLEObject Type="Embed" ProgID="Equation.DSMT4" ShapeID="_x0000_i1037" DrawAspect="Content" ObjectID="_1725714438" r:id="rId29"/>
        </w:object>
      </w:r>
      <w:r>
        <w:rPr>
          <w:rFonts w:hint="eastAsia"/>
        </w:rPr>
        <w:t>的情形。</w:t>
      </w:r>
    </w:p>
    <w:p w:rsidR="007C3A93" w:rsidRDefault="007C3A93" w:rsidP="007C3A93">
      <w:pPr>
        <w:pStyle w:val="3"/>
        <w:ind w:left="420"/>
        <w:rPr>
          <w:rFonts w:hint="eastAsia"/>
        </w:rPr>
      </w:pPr>
      <w:bookmarkStart w:id="13" w:name="_Toc122938524"/>
      <w:bookmarkStart w:id="14" w:name="_Toc166598530"/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hint="eastAsia"/>
          </w:rPr>
          <w:t>4.3.2</w:t>
        </w:r>
      </w:smartTag>
      <w:r>
        <w:rPr>
          <w:rFonts w:hint="eastAsia"/>
        </w:rPr>
        <w:t xml:space="preserve"> </w:t>
      </w:r>
      <w:r>
        <w:rPr>
          <w:rFonts w:hint="eastAsia"/>
        </w:rPr>
        <w:t>复化求积公式</w:t>
      </w:r>
      <w:bookmarkEnd w:id="13"/>
      <w:bookmarkEnd w:id="14"/>
    </w:p>
    <w:p w:rsidR="007C3A93" w:rsidRDefault="007C3A93" w:rsidP="007C3A93">
      <w:pPr>
        <w:tabs>
          <w:tab w:val="num" w:pos="720"/>
        </w:tabs>
        <w:ind w:firstLineChars="200" w:firstLine="420"/>
        <w:rPr>
          <w:rFonts w:hint="eastAsia"/>
        </w:rPr>
      </w:pPr>
      <w:r>
        <w:rPr>
          <w:rFonts w:hint="eastAsia"/>
        </w:rPr>
        <w:t>由于多节点的</w:t>
      </w:r>
      <w:r>
        <w:rPr>
          <w:rFonts w:hint="eastAsia"/>
        </w:rPr>
        <w:t>Newton-Cotes</w:t>
      </w:r>
      <w:r>
        <w:rPr>
          <w:rFonts w:hint="eastAsia"/>
        </w:rPr>
        <w:t>求积公式不宜使用，因此当求积区间的长度较大时，使用少节点的</w:t>
      </w:r>
      <w:r>
        <w:rPr>
          <w:rFonts w:hint="eastAsia"/>
        </w:rPr>
        <w:lastRenderedPageBreak/>
        <w:t>Newton-Cotes</w:t>
      </w:r>
      <w:r>
        <w:rPr>
          <w:rFonts w:hint="eastAsia"/>
        </w:rPr>
        <w:t>求积公式会产生较大的截断误差，为了提高计算精度，我们把积分区间分成若干个子区间，在每个自区间上的积分使用少节点的</w:t>
      </w:r>
      <w:r>
        <w:rPr>
          <w:rFonts w:hint="eastAsia"/>
        </w:rPr>
        <w:t>Newton-Cotes</w:t>
      </w:r>
      <w:r>
        <w:rPr>
          <w:rFonts w:hint="eastAsia"/>
        </w:rPr>
        <w:t>求积公式计算，然后再把结果相加，这就是复化求积的思想，所得到的公式就是复化求积公式。</w:t>
      </w:r>
    </w:p>
    <w:p w:rsidR="007C3A93" w:rsidRDefault="007C3A93" w:rsidP="007C3A93">
      <w:pPr>
        <w:pStyle w:val="4"/>
        <w:ind w:left="420"/>
        <w:rPr>
          <w:rFonts w:hint="eastAsia"/>
        </w:rPr>
      </w:pPr>
      <w:bookmarkStart w:id="15" w:name="_Toc122938525"/>
      <w:bookmarkStart w:id="16" w:name="_Toc166598531"/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hint="eastAsia"/>
          </w:rPr>
          <w:t>4.3.2</w:t>
        </w:r>
      </w:smartTag>
      <w:r>
        <w:rPr>
          <w:rFonts w:hint="eastAsia"/>
        </w:rPr>
        <w:t xml:space="preserve">.1 </w:t>
      </w:r>
      <w:r>
        <w:rPr>
          <w:rFonts w:hint="eastAsia"/>
        </w:rPr>
        <w:t>复化梯形公式</w:t>
      </w:r>
      <w:bookmarkEnd w:id="15"/>
      <w:bookmarkEnd w:id="16"/>
    </w:p>
    <w:p w:rsidR="007C3A93" w:rsidRDefault="007C3A93" w:rsidP="007C3A93">
      <w:pPr>
        <w:tabs>
          <w:tab w:val="num" w:pos="720"/>
        </w:tabs>
        <w:ind w:firstLineChars="200" w:firstLine="420"/>
        <w:rPr>
          <w:rFonts w:hint="eastAsia"/>
        </w:rPr>
      </w:pPr>
      <w:r>
        <w:rPr>
          <w:rFonts w:hint="eastAsia"/>
        </w:rPr>
        <w:t>将求积区间</w:t>
      </w:r>
      <w:r>
        <w:rPr>
          <w:position w:val="-14"/>
        </w:rPr>
        <w:object w:dxaOrig="560" w:dyaOrig="400">
          <v:shape id="_x0000_i1038" type="#_x0000_t75" style="width:28pt;height:20pt" o:ole="">
            <v:imagedata r:id="rId30" o:title=""/>
          </v:shape>
          <o:OLEObject Type="Embed" ProgID="Equation.DSMT4" ShapeID="_x0000_i1038" DrawAspect="Content" ObjectID="_1725714439" r:id="rId31"/>
        </w:object>
      </w:r>
      <w:r>
        <w:rPr>
          <w:position w:val="-6"/>
        </w:rPr>
        <w:object w:dxaOrig="200" w:dyaOrig="220">
          <v:shape id="_x0000_i1039" type="#_x0000_t75" style="width:10pt;height:11pt" o:ole="">
            <v:imagedata r:id="rId32" o:title=""/>
          </v:shape>
          <o:OLEObject Type="Embed" ProgID="Equation.DSMT4" ShapeID="_x0000_i1039" DrawAspect="Content" ObjectID="_1725714440" r:id="rId33"/>
        </w:object>
      </w:r>
      <w:r>
        <w:rPr>
          <w:rFonts w:hint="eastAsia"/>
        </w:rPr>
        <w:t>等分，记</w:t>
      </w:r>
      <w:r>
        <w:rPr>
          <w:position w:val="-24"/>
        </w:rPr>
        <w:object w:dxaOrig="4000" w:dyaOrig="620">
          <v:shape id="_x0000_i1040" type="#_x0000_t75" style="width:200pt;height:31pt" o:ole="">
            <v:imagedata r:id="rId34" o:title=""/>
          </v:shape>
          <o:OLEObject Type="Embed" ProgID="Equation.DSMT4" ShapeID="_x0000_i1040" DrawAspect="Content" ObjectID="_1725714441" r:id="rId35"/>
        </w:object>
      </w:r>
      <w:r>
        <w:rPr>
          <w:rFonts w:hint="eastAsia"/>
        </w:rPr>
        <w:t>，在区间</w:t>
      </w:r>
      <w:r>
        <w:rPr>
          <w:position w:val="-14"/>
        </w:rPr>
        <w:object w:dxaOrig="2540" w:dyaOrig="400">
          <v:shape id="_x0000_i1041" type="#_x0000_t75" style="width:127pt;height:20pt" o:ole="">
            <v:imagedata r:id="rId36" o:title=""/>
          </v:shape>
          <o:OLEObject Type="Embed" ProgID="Equation.DSMT4" ShapeID="_x0000_i1041" DrawAspect="Content" ObjectID="_1725714442" r:id="rId37"/>
        </w:object>
      </w:r>
      <w:r>
        <w:rPr>
          <w:rFonts w:hint="eastAsia"/>
        </w:rPr>
        <w:t>利用梯形公式计算积分，再相加得到复化梯形公式</w:t>
      </w:r>
    </w:p>
    <w:p w:rsidR="007C3A93" w:rsidRDefault="007C3A93" w:rsidP="007C3A93">
      <w:pPr>
        <w:tabs>
          <w:tab w:val="num" w:pos="720"/>
        </w:tabs>
        <w:jc w:val="center"/>
        <w:rPr>
          <w:rFonts w:hint="eastAsia"/>
        </w:rPr>
      </w:pPr>
      <w:r>
        <w:rPr>
          <w:position w:val="-30"/>
        </w:rPr>
        <w:object w:dxaOrig="3960" w:dyaOrig="720">
          <v:shape id="_x0000_i1042" type="#_x0000_t75" style="width:198pt;height:36pt" o:ole="">
            <v:imagedata r:id="rId38" o:title=""/>
          </v:shape>
          <o:OLEObject Type="Embed" ProgID="Equation.DSMT4" ShapeID="_x0000_i1042" DrawAspect="Content" ObjectID="_1725714443" r:id="rId39"/>
        </w:object>
      </w:r>
    </w:p>
    <w:p w:rsidR="007C3A93" w:rsidRDefault="007C3A93" w:rsidP="007C3A93">
      <w:pPr>
        <w:tabs>
          <w:tab w:val="num" w:pos="720"/>
        </w:tabs>
        <w:ind w:firstLineChars="200" w:firstLine="420"/>
        <w:rPr>
          <w:rFonts w:hint="eastAsia"/>
        </w:rPr>
      </w:pPr>
      <w:r>
        <w:rPr>
          <w:rFonts w:hint="eastAsia"/>
        </w:rPr>
        <w:t>考虑到，给出精度要求后，一般很难确定把求积区间多少等分，就可以利用复化梯形公式得到所需的积分值。为了得到满足精度要求的数值积分并克服上述困难，可以采用区间逐次分半（自适应求积步长）的思想，即将当前的每个小求积区间</w:t>
      </w:r>
      <w:r>
        <w:rPr>
          <w:position w:val="-14"/>
        </w:rPr>
        <w:object w:dxaOrig="2540" w:dyaOrig="400">
          <v:shape id="_x0000_i1043" type="#_x0000_t75" style="width:127pt;height:20pt" o:ole="">
            <v:imagedata r:id="rId36" o:title=""/>
          </v:shape>
          <o:OLEObject Type="Embed" ProgID="Equation.DSMT4" ShapeID="_x0000_i1043" DrawAspect="Content" ObjectID="_1725714444" r:id="rId40"/>
        </w:object>
      </w:r>
      <w:r>
        <w:rPr>
          <w:rFonts w:hint="eastAsia"/>
        </w:rPr>
        <w:t>等分，从而得到</w:t>
      </w:r>
      <w:r>
        <w:rPr>
          <w:position w:val="-6"/>
        </w:rPr>
        <w:object w:dxaOrig="320" w:dyaOrig="279">
          <v:shape id="_x0000_i1044" type="#_x0000_t75" style="width:16pt;height:14pt" o:ole="">
            <v:imagedata r:id="rId41" o:title=""/>
          </v:shape>
          <o:OLEObject Type="Embed" ProgID="Equation.DSMT4" ShapeID="_x0000_i1044" DrawAspect="Content" ObjectID="_1725714445" r:id="rId42"/>
        </w:object>
      </w:r>
      <w:r>
        <w:rPr>
          <w:rFonts w:hint="eastAsia"/>
        </w:rPr>
        <w:t>个小求积区间，区间长度为</w:t>
      </w:r>
      <w:r>
        <w:rPr>
          <w:position w:val="-24"/>
        </w:rPr>
        <w:object w:dxaOrig="660" w:dyaOrig="620">
          <v:shape id="_x0000_i1045" type="#_x0000_t75" style="width:33pt;height:31pt" o:ole="">
            <v:imagedata r:id="rId43" o:title=""/>
          </v:shape>
          <o:OLEObject Type="Embed" ProgID="Equation.DSMT4" ShapeID="_x0000_i1045" DrawAspect="Content" ObjectID="_1725714446" r:id="rId44"/>
        </w:object>
      </w:r>
      <w:r>
        <w:rPr>
          <w:rFonts w:hint="eastAsia"/>
        </w:rPr>
        <w:t>，再利用复化梯形公式来计算积分值，记为</w:t>
      </w:r>
      <w:r>
        <w:rPr>
          <w:position w:val="-12"/>
        </w:rPr>
        <w:object w:dxaOrig="220" w:dyaOrig="360">
          <v:shape id="_x0000_i1046" type="#_x0000_t75" style="width:11pt;height:18pt" o:ole="">
            <v:imagedata r:id="rId45" o:title=""/>
          </v:shape>
          <o:OLEObject Type="Embed" ProgID="Equation.DSMT4" ShapeID="_x0000_i1046" DrawAspect="Content" ObjectID="_1725714447" r:id="rId46"/>
        </w:object>
      </w:r>
      <w:r>
        <w:rPr>
          <w:rFonts w:hint="eastAsia"/>
        </w:rPr>
        <w:t>，把原来的积分值记为</w:t>
      </w:r>
      <w:r>
        <w:rPr>
          <w:position w:val="-12"/>
        </w:rPr>
        <w:object w:dxaOrig="260" w:dyaOrig="360">
          <v:shape id="_x0000_i1047" type="#_x0000_t75" style="width:13pt;height:18pt" o:ole="">
            <v:imagedata r:id="rId47" o:title=""/>
          </v:shape>
          <o:OLEObject Type="Embed" ProgID="Equation.DSMT4" ShapeID="_x0000_i1047" DrawAspect="Content" ObjectID="_1725714448" r:id="rId48"/>
        </w:object>
      </w:r>
      <w:r>
        <w:rPr>
          <w:rFonts w:hint="eastAsia"/>
        </w:rPr>
        <w:t>，通过计算可得如下关系式（注意：共增加了</w:t>
      </w:r>
      <w:r>
        <w:rPr>
          <w:position w:val="-6"/>
        </w:rPr>
        <w:object w:dxaOrig="200" w:dyaOrig="220">
          <v:shape id="_x0000_i1048" type="#_x0000_t75" style="width:10pt;height:11pt" o:ole="">
            <v:imagedata r:id="rId32" o:title=""/>
          </v:shape>
          <o:OLEObject Type="Embed" ProgID="Equation.DSMT4" ShapeID="_x0000_i1048" DrawAspect="Content" ObjectID="_1725714449" r:id="rId49"/>
        </w:object>
      </w:r>
      <w:r>
        <w:rPr>
          <w:rFonts w:hint="eastAsia"/>
        </w:rPr>
        <w:t>个节点）</w:t>
      </w:r>
    </w:p>
    <w:p w:rsidR="007C3A93" w:rsidRDefault="007C3A93" w:rsidP="007C3A93">
      <w:pPr>
        <w:tabs>
          <w:tab w:val="num" w:pos="720"/>
        </w:tabs>
        <w:wordWrap w:val="0"/>
        <w:ind w:firstLineChars="1200" w:firstLine="2520"/>
        <w:jc w:val="right"/>
        <w:rPr>
          <w:rFonts w:hint="eastAsia"/>
        </w:rPr>
      </w:pPr>
      <w:r>
        <w:rPr>
          <w:position w:val="-28"/>
        </w:rPr>
        <w:object w:dxaOrig="3120" w:dyaOrig="680">
          <v:shape id="_x0000_i1049" type="#_x0000_t75" style="width:156pt;height:34pt" o:ole="">
            <v:imagedata r:id="rId50" o:title=""/>
          </v:shape>
          <o:OLEObject Type="Embed" ProgID="Equation.DSMT4" ShapeID="_x0000_i1049" DrawAspect="Content" ObjectID="_1725714450" r:id="rId51"/>
        </w:object>
      </w:r>
      <w:r>
        <w:rPr>
          <w:rFonts w:hint="eastAsia"/>
        </w:rPr>
        <w:t xml:space="preserve">                        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7C3A93" w:rsidRDefault="007C3A93" w:rsidP="007C3A93">
      <w:pPr>
        <w:tabs>
          <w:tab w:val="num" w:pos="720"/>
        </w:tabs>
        <w:ind w:firstLineChars="200" w:firstLine="420"/>
        <w:rPr>
          <w:rFonts w:hint="eastAsia"/>
        </w:rPr>
      </w:pPr>
      <w:r>
        <w:rPr>
          <w:rFonts w:hint="eastAsia"/>
        </w:rPr>
        <w:t>设计算法如下：</w:t>
      </w:r>
    </w:p>
    <w:p w:rsidR="007C3A93" w:rsidRDefault="007C3A93" w:rsidP="007C3A93">
      <w:pPr>
        <w:numPr>
          <w:ilvl w:val="0"/>
          <w:numId w:val="3"/>
        </w:numPr>
        <w:rPr>
          <w:rFonts w:ascii="宋体" w:hAnsi="宋体" w:hint="eastAsia"/>
        </w:rPr>
      </w:pPr>
      <w:r>
        <w:rPr>
          <w:rFonts w:ascii="宋体" w:hAnsi="宋体" w:hint="eastAsia"/>
        </w:rPr>
        <w:t>输入求积区间</w:t>
      </w:r>
      <w:r>
        <w:rPr>
          <w:rFonts w:ascii="宋体" w:hAnsi="宋体"/>
          <w:position w:val="-14"/>
        </w:rPr>
        <w:object w:dxaOrig="560" w:dyaOrig="400">
          <v:shape id="_x0000_i1050" type="#_x0000_t75" style="width:28pt;height:20pt" o:ole="">
            <v:imagedata r:id="rId52" o:title=""/>
          </v:shape>
          <o:OLEObject Type="Embed" ProgID="Equation.DSMT4" ShapeID="_x0000_i1050" DrawAspect="Content" ObjectID="_1725714451" r:id="rId53"/>
        </w:object>
      </w:r>
      <w:r>
        <w:rPr>
          <w:rFonts w:ascii="宋体" w:hAnsi="宋体" w:hint="eastAsia"/>
        </w:rPr>
        <w:t>及精度要求</w:t>
      </w:r>
      <w:r>
        <w:rPr>
          <w:rFonts w:ascii="宋体" w:hAnsi="宋体"/>
          <w:position w:val="-6"/>
        </w:rPr>
        <w:object w:dxaOrig="200" w:dyaOrig="220">
          <v:shape id="_x0000_i1051" type="#_x0000_t75" style="width:10pt;height:11pt" o:ole="">
            <v:imagedata r:id="rId54" o:title=""/>
          </v:shape>
          <o:OLEObject Type="Embed" ProgID="Equation.DSMT4" ShapeID="_x0000_i1051" DrawAspect="Content" ObjectID="_1725714452" r:id="rId55"/>
        </w:object>
      </w:r>
      <w:r>
        <w:rPr>
          <w:rFonts w:ascii="宋体" w:hAnsi="宋体" w:hint="eastAsia"/>
        </w:rPr>
        <w:t>，令</w:t>
      </w:r>
      <w:r>
        <w:rPr>
          <w:rFonts w:ascii="宋体" w:hAnsi="宋体"/>
          <w:position w:val="-6"/>
        </w:rPr>
        <w:object w:dxaOrig="560" w:dyaOrig="279">
          <v:shape id="_x0000_i1052" type="#_x0000_t75" style="width:28pt;height:14pt" o:ole="">
            <v:imagedata r:id="rId56" o:title=""/>
          </v:shape>
          <o:OLEObject Type="Embed" ProgID="Equation.DSMT4" ShapeID="_x0000_i1052" DrawAspect="Content" ObjectID="_1725714453" r:id="rId57"/>
        </w:object>
      </w:r>
      <w:r>
        <w:rPr>
          <w:rFonts w:ascii="宋体" w:hAnsi="宋体" w:hint="eastAsia"/>
        </w:rPr>
        <w:t>，</w:t>
      </w:r>
      <w:r>
        <w:rPr>
          <w:rFonts w:ascii="宋体" w:hAnsi="宋体"/>
          <w:position w:val="-12"/>
        </w:rPr>
        <w:object w:dxaOrig="980" w:dyaOrig="360">
          <v:shape id="_x0000_i1053" type="#_x0000_t75" style="width:49pt;height:18pt" o:ole="">
            <v:imagedata r:id="rId58" o:title=""/>
          </v:shape>
          <o:OLEObject Type="Embed" ProgID="Equation.DSMT4" ShapeID="_x0000_i1053" DrawAspect="Content" ObjectID="_1725714454" r:id="rId59"/>
        </w:object>
      </w:r>
      <w:r>
        <w:rPr>
          <w:rFonts w:ascii="宋体" w:hAnsi="宋体" w:hint="eastAsia"/>
        </w:rPr>
        <w:t>计算</w:t>
      </w:r>
    </w:p>
    <w:p w:rsidR="007C3A93" w:rsidRDefault="007C3A93" w:rsidP="007C3A93">
      <w:pPr>
        <w:jc w:val="center"/>
        <w:rPr>
          <w:rFonts w:hint="eastAsia"/>
        </w:rPr>
      </w:pPr>
      <w:r>
        <w:rPr>
          <w:position w:val="-24"/>
        </w:rPr>
        <w:object w:dxaOrig="2000" w:dyaOrig="620">
          <v:shape id="_x0000_i1054" type="#_x0000_t75" style="width:100pt;height:31pt" o:ole="">
            <v:imagedata r:id="rId60" o:title=""/>
          </v:shape>
          <o:OLEObject Type="Embed" ProgID="Equation.DSMT4" ShapeID="_x0000_i1054" DrawAspect="Content" ObjectID="_1725714455" r:id="rId61"/>
        </w:object>
      </w:r>
    </w:p>
    <w:p w:rsidR="007C3A93" w:rsidRDefault="007C3A93" w:rsidP="007C3A93">
      <w:pPr>
        <w:rPr>
          <w:rFonts w:ascii="宋体" w:hAnsi="宋体" w:hint="eastAsia"/>
        </w:rPr>
      </w:pPr>
      <w:r>
        <w:rPr>
          <w:rFonts w:hint="eastAsia"/>
        </w:rPr>
        <w:tab/>
      </w:r>
      <w:r>
        <w:rPr>
          <w:rFonts w:ascii="宋体" w:hAnsi="宋体" w:hint="eastAsia"/>
        </w:rPr>
        <w:t xml:space="preserve">② </w:t>
      </w:r>
      <w:r>
        <w:rPr>
          <w:rFonts w:ascii="宋体" w:hAnsi="宋体"/>
          <w:position w:val="-6"/>
        </w:rPr>
        <w:object w:dxaOrig="859" w:dyaOrig="279">
          <v:shape id="_x0000_i1055" type="#_x0000_t75" style="width:43pt;height:14pt" o:ole="">
            <v:imagedata r:id="rId62" o:title=""/>
          </v:shape>
          <o:OLEObject Type="Embed" ProgID="Equation.DSMT4" ShapeID="_x0000_i1055" DrawAspect="Content" ObjectID="_1725714456" r:id="rId63"/>
        </w:object>
      </w:r>
      <w:r>
        <w:rPr>
          <w:rFonts w:ascii="宋体" w:hAnsi="宋体" w:hint="eastAsia"/>
        </w:rPr>
        <w:t>，</w:t>
      </w:r>
      <w:r>
        <w:rPr>
          <w:rFonts w:ascii="宋体" w:hAnsi="宋体"/>
          <w:position w:val="-24"/>
        </w:rPr>
        <w:object w:dxaOrig="740" w:dyaOrig="620">
          <v:shape id="_x0000_i1056" type="#_x0000_t75" style="width:37pt;height:31pt" o:ole="">
            <v:imagedata r:id="rId64" o:title=""/>
          </v:shape>
          <o:OLEObject Type="Embed" ProgID="Equation.DSMT4" ShapeID="_x0000_i1056" DrawAspect="Content" ObjectID="_1725714457" r:id="rId65"/>
        </w:object>
      </w:r>
      <w:r>
        <w:rPr>
          <w:rFonts w:ascii="宋体" w:hAnsi="宋体" w:hint="eastAsia"/>
        </w:rPr>
        <w:t>，</w:t>
      </w:r>
      <w:r>
        <w:rPr>
          <w:rFonts w:ascii="宋体" w:hAnsi="宋体"/>
          <w:position w:val="-6"/>
        </w:rPr>
        <w:object w:dxaOrig="820" w:dyaOrig="320">
          <v:shape id="_x0000_i1057" type="#_x0000_t75" style="width:41pt;height:16pt" o:ole="">
            <v:imagedata r:id="rId66" o:title=""/>
          </v:shape>
          <o:OLEObject Type="Embed" ProgID="Equation.DSMT4" ShapeID="_x0000_i1057" DrawAspect="Content" ObjectID="_1725714458" r:id="rId67"/>
        </w:object>
      </w:r>
      <w:r>
        <w:rPr>
          <w:rFonts w:ascii="宋体" w:hAnsi="宋体" w:hint="eastAsia"/>
        </w:rPr>
        <w:t>计算</w:t>
      </w:r>
    </w:p>
    <w:p w:rsidR="007C3A93" w:rsidRDefault="007C3A93" w:rsidP="007C3A93">
      <w:pPr>
        <w:jc w:val="center"/>
        <w:rPr>
          <w:rFonts w:ascii="宋体" w:hAnsi="宋体" w:hint="eastAsia"/>
        </w:rPr>
      </w:pPr>
      <w:r>
        <w:rPr>
          <w:rFonts w:ascii="宋体" w:hAnsi="宋体"/>
          <w:position w:val="-28"/>
        </w:rPr>
        <w:object w:dxaOrig="3120" w:dyaOrig="680">
          <v:shape id="_x0000_i1058" type="#_x0000_t75" style="width:156pt;height:34pt" o:ole="">
            <v:imagedata r:id="rId68" o:title=""/>
          </v:shape>
          <o:OLEObject Type="Embed" ProgID="Equation.DSMT4" ShapeID="_x0000_i1058" DrawAspect="Content" ObjectID="_1725714459" r:id="rId69"/>
        </w:object>
      </w:r>
    </w:p>
    <w:p w:rsidR="007C3A93" w:rsidRDefault="007C3A93" w:rsidP="007C3A93">
      <w:pPr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③ 若 </w:t>
      </w:r>
      <w:r>
        <w:rPr>
          <w:rFonts w:ascii="宋体" w:hAnsi="宋体"/>
          <w:position w:val="-14"/>
        </w:rPr>
        <w:object w:dxaOrig="1100" w:dyaOrig="400">
          <v:shape id="_x0000_i1059" type="#_x0000_t75" style="width:55pt;height:20pt" o:ole="">
            <v:imagedata r:id="rId70" o:title=""/>
          </v:shape>
          <o:OLEObject Type="Embed" ProgID="Equation.DSMT4" ShapeID="_x0000_i1059" DrawAspect="Content" ObjectID="_1725714460" r:id="rId71"/>
        </w:object>
      </w:r>
      <w:r>
        <w:rPr>
          <w:rFonts w:ascii="宋体" w:hAnsi="宋体" w:hint="eastAsia"/>
        </w:rPr>
        <w:t>，则停止，</w:t>
      </w:r>
      <w:r>
        <w:rPr>
          <w:rFonts w:ascii="宋体" w:hAnsi="宋体"/>
          <w:position w:val="-12"/>
        </w:rPr>
        <w:object w:dxaOrig="220" w:dyaOrig="360">
          <v:shape id="_x0000_i1060" type="#_x0000_t75" style="width:11pt;height:18pt" o:ole="">
            <v:imagedata r:id="rId72" o:title=""/>
          </v:shape>
          <o:OLEObject Type="Embed" ProgID="Equation.DSMT4" ShapeID="_x0000_i1060" DrawAspect="Content" ObjectID="_1725714461" r:id="rId73"/>
        </w:object>
      </w:r>
      <w:r>
        <w:rPr>
          <w:rFonts w:ascii="宋体" w:hAnsi="宋体" w:hint="eastAsia"/>
        </w:rPr>
        <w:t>即为所求；</w:t>
      </w:r>
    </w:p>
    <w:p w:rsidR="007C3A93" w:rsidRDefault="007C3A93" w:rsidP="007C3A93">
      <w:pPr>
        <w:ind w:firstLineChars="400" w:firstLine="840"/>
        <w:rPr>
          <w:rFonts w:ascii="宋体" w:hAnsi="宋体" w:hint="eastAsia"/>
        </w:rPr>
      </w:pPr>
      <w:r>
        <w:rPr>
          <w:rFonts w:ascii="宋体" w:hAnsi="宋体" w:hint="eastAsia"/>
        </w:rPr>
        <w:t>否则，</w:t>
      </w:r>
      <w:r>
        <w:rPr>
          <w:rFonts w:ascii="宋体" w:hAnsi="宋体"/>
          <w:position w:val="-12"/>
        </w:rPr>
        <w:object w:dxaOrig="1380" w:dyaOrig="360">
          <v:shape id="_x0000_i1061" type="#_x0000_t75" style="width:69pt;height:18pt" o:ole="">
            <v:imagedata r:id="rId74" o:title=""/>
          </v:shape>
          <o:OLEObject Type="Embed" ProgID="Equation.DSMT4" ShapeID="_x0000_i1061" DrawAspect="Content" ObjectID="_1725714462" r:id="rId75"/>
        </w:object>
      </w:r>
      <w:r>
        <w:rPr>
          <w:rFonts w:ascii="宋体" w:hAnsi="宋体" w:hint="eastAsia"/>
        </w:rPr>
        <w:t>，转②</w:t>
      </w:r>
    </w:p>
    <w:p w:rsidR="007C3A93" w:rsidRDefault="007C3A93" w:rsidP="007C3A93">
      <w:pPr>
        <w:pStyle w:val="4"/>
        <w:ind w:left="420"/>
        <w:rPr>
          <w:rFonts w:ascii="宋体" w:hAnsi="宋体" w:hint="eastAsia"/>
        </w:rPr>
      </w:pPr>
      <w:bookmarkStart w:id="17" w:name="_Toc122938526"/>
      <w:bookmarkStart w:id="18" w:name="_Toc166598532"/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hAnsi="宋体" w:hint="eastAsia"/>
          </w:rPr>
          <w:t>4.3.2</w:t>
        </w:r>
      </w:smartTag>
      <w:r>
        <w:rPr>
          <w:rFonts w:ascii="宋体" w:hAnsi="宋体" w:hint="eastAsia"/>
        </w:rPr>
        <w:t xml:space="preserve">.2 </w:t>
      </w:r>
      <w:r>
        <w:rPr>
          <w:rFonts w:hint="eastAsia"/>
        </w:rPr>
        <w:t>复化</w:t>
      </w:r>
      <w:r>
        <w:rPr>
          <w:rFonts w:hint="eastAsia"/>
        </w:rPr>
        <w:t>Simpson</w:t>
      </w:r>
      <w:r>
        <w:rPr>
          <w:rFonts w:hint="eastAsia"/>
        </w:rPr>
        <w:t>公式</w:t>
      </w:r>
      <w:bookmarkEnd w:id="17"/>
      <w:bookmarkEnd w:id="18"/>
    </w:p>
    <w:p w:rsidR="007C3A93" w:rsidRDefault="007C3A93" w:rsidP="007C3A93">
      <w:pPr>
        <w:ind w:firstLineChars="200" w:firstLine="420"/>
        <w:rPr>
          <w:rFonts w:hint="eastAsia"/>
        </w:rPr>
      </w:pPr>
      <w:r>
        <w:rPr>
          <w:rFonts w:hint="eastAsia"/>
        </w:rPr>
        <w:t>将求积区间</w:t>
      </w:r>
      <w:r>
        <w:rPr>
          <w:position w:val="-14"/>
        </w:rPr>
        <w:object w:dxaOrig="560" w:dyaOrig="400">
          <v:shape id="_x0000_i1062" type="#_x0000_t75" style="width:28pt;height:20pt" o:ole="">
            <v:imagedata r:id="rId30" o:title=""/>
          </v:shape>
          <o:OLEObject Type="Embed" ProgID="Equation.DSMT4" ShapeID="_x0000_i1062" DrawAspect="Content" ObjectID="_1725714463" r:id="rId76"/>
        </w:object>
      </w:r>
      <w:r>
        <w:rPr>
          <w:position w:val="-6"/>
        </w:rPr>
        <w:object w:dxaOrig="320" w:dyaOrig="279">
          <v:shape id="_x0000_i1063" type="#_x0000_t75" style="width:16pt;height:14pt" o:ole="">
            <v:imagedata r:id="rId77" o:title=""/>
          </v:shape>
          <o:OLEObject Type="Embed" ProgID="Equation.DSMT4" ShapeID="_x0000_i1063" DrawAspect="Content" ObjectID="_1725714464" r:id="rId78"/>
        </w:object>
      </w:r>
      <w:r>
        <w:rPr>
          <w:position w:val="-14"/>
        </w:rPr>
        <w:object w:dxaOrig="1200" w:dyaOrig="400">
          <v:shape id="_x0000_i1064" type="#_x0000_t75" style="width:60pt;height:20pt" o:ole="">
            <v:imagedata r:id="rId79" o:title=""/>
          </v:shape>
          <o:OLEObject Type="Embed" ProgID="Equation.DSMT4" ShapeID="_x0000_i1064" DrawAspect="Content" ObjectID="_1725714465" r:id="rId80"/>
        </w:object>
      </w:r>
      <w:r>
        <w:rPr>
          <w:rFonts w:hint="eastAsia"/>
        </w:rPr>
        <w:t>等分，记</w:t>
      </w:r>
      <w:r>
        <w:rPr>
          <w:position w:val="-24"/>
        </w:rPr>
        <w:object w:dxaOrig="4120" w:dyaOrig="620">
          <v:shape id="_x0000_i1065" type="#_x0000_t75" style="width:206pt;height:31pt" o:ole="">
            <v:imagedata r:id="rId81" o:title=""/>
          </v:shape>
          <o:OLEObject Type="Embed" ProgID="Equation.DSMT4" ShapeID="_x0000_i1065" DrawAspect="Content" ObjectID="_1725714466" r:id="rId82"/>
        </w:object>
      </w:r>
      <w:r>
        <w:rPr>
          <w:rFonts w:hint="eastAsia"/>
        </w:rPr>
        <w:t>，在区间</w:t>
      </w:r>
      <w:r>
        <w:rPr>
          <w:position w:val="-14"/>
        </w:rPr>
        <w:object w:dxaOrig="2720" w:dyaOrig="400">
          <v:shape id="_x0000_i1066" type="#_x0000_t75" style="width:136pt;height:20pt" o:ole="">
            <v:imagedata r:id="rId83" o:title=""/>
          </v:shape>
          <o:OLEObject Type="Embed" ProgID="Equation.DSMT4" ShapeID="_x0000_i1066" DrawAspect="Content" ObjectID="_1725714467" r:id="rId84"/>
        </w:object>
      </w:r>
      <w:r>
        <w:rPr>
          <w:rFonts w:hint="eastAsia"/>
        </w:rPr>
        <w:t>利用</w:t>
      </w:r>
      <w:r>
        <w:rPr>
          <w:rFonts w:hint="eastAsia"/>
        </w:rPr>
        <w:t>Simpson</w:t>
      </w:r>
      <w:r>
        <w:rPr>
          <w:rFonts w:hint="eastAsia"/>
        </w:rPr>
        <w:t>公式计算积分，再相加得到复化</w:t>
      </w:r>
      <w:r>
        <w:rPr>
          <w:rFonts w:hint="eastAsia"/>
        </w:rPr>
        <w:t>Simpson</w:t>
      </w:r>
      <w:r>
        <w:rPr>
          <w:rFonts w:hint="eastAsia"/>
        </w:rPr>
        <w:t>公式</w:t>
      </w:r>
    </w:p>
    <w:p w:rsidR="007C3A93" w:rsidRDefault="007C3A93" w:rsidP="007C3A93">
      <w:pPr>
        <w:tabs>
          <w:tab w:val="num" w:pos="720"/>
        </w:tabs>
        <w:jc w:val="center"/>
        <w:rPr>
          <w:rFonts w:hint="eastAsia"/>
        </w:rPr>
      </w:pPr>
      <w:r>
        <w:rPr>
          <w:position w:val="-30"/>
        </w:rPr>
        <w:object w:dxaOrig="5440" w:dyaOrig="720">
          <v:shape id="_x0000_i1067" type="#_x0000_t75" style="width:272pt;height:36pt" o:ole="">
            <v:imagedata r:id="rId85" o:title=""/>
          </v:shape>
          <o:OLEObject Type="Embed" ProgID="Equation.DSMT4" ShapeID="_x0000_i1067" DrawAspect="Content" ObjectID="_1725714468" r:id="rId86"/>
        </w:object>
      </w:r>
    </w:p>
    <w:p w:rsidR="007C3A93" w:rsidRDefault="007C3A93" w:rsidP="007C3A93">
      <w:pPr>
        <w:tabs>
          <w:tab w:val="num" w:pos="720"/>
        </w:tabs>
        <w:rPr>
          <w:rFonts w:hint="eastAsia"/>
        </w:rPr>
      </w:pPr>
      <w:r>
        <w:rPr>
          <w:rFonts w:hint="eastAsia"/>
        </w:rPr>
        <w:t>和复化梯形公式相似的讨论可得</w:t>
      </w:r>
    </w:p>
    <w:p w:rsidR="007C3A93" w:rsidRDefault="007C3A93" w:rsidP="007C3A93">
      <w:pPr>
        <w:tabs>
          <w:tab w:val="num" w:pos="720"/>
        </w:tabs>
        <w:wordWrap w:val="0"/>
        <w:jc w:val="right"/>
        <w:rPr>
          <w:rFonts w:hint="eastAsia"/>
        </w:rPr>
      </w:pPr>
      <w:r>
        <w:rPr>
          <w:position w:val="-30"/>
        </w:rPr>
        <w:object w:dxaOrig="4200" w:dyaOrig="720">
          <v:shape id="_x0000_i1068" type="#_x0000_t75" style="width:210pt;height:36pt" o:ole="">
            <v:imagedata r:id="rId87" o:title=""/>
          </v:shape>
          <o:OLEObject Type="Embed" ProgID="Equation.DSMT4" ShapeID="_x0000_i1068" DrawAspect="Content" ObjectID="_1725714469" r:id="rId88"/>
        </w:object>
      </w:r>
      <w:r>
        <w:rPr>
          <w:rFonts w:hint="eastAsia"/>
        </w:rPr>
        <w:t xml:space="preserve">                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7C3A93" w:rsidRDefault="007C3A93" w:rsidP="007C3A93">
      <w:pPr>
        <w:tabs>
          <w:tab w:val="num" w:pos="720"/>
        </w:tabs>
        <w:rPr>
          <w:rFonts w:hint="eastAsia"/>
        </w:rPr>
      </w:pPr>
      <w:r>
        <w:rPr>
          <w:rFonts w:hint="eastAsia"/>
        </w:rPr>
        <w:t>其中</w:t>
      </w:r>
      <w:r>
        <w:rPr>
          <w:position w:val="-12"/>
        </w:rPr>
        <w:object w:dxaOrig="279" w:dyaOrig="360">
          <v:shape id="_x0000_i1069" type="#_x0000_t75" style="width:14pt;height:18pt" o:ole="">
            <v:imagedata r:id="rId89" o:title=""/>
          </v:shape>
          <o:OLEObject Type="Embed" ProgID="Equation.DSMT4" ShapeID="_x0000_i1069" DrawAspect="Content" ObjectID="_1725714470" r:id="rId90"/>
        </w:object>
      </w:r>
      <w:r>
        <w:rPr>
          <w:rFonts w:hint="eastAsia"/>
        </w:rPr>
        <w:t>为将</w:t>
      </w:r>
      <w:r>
        <w:rPr>
          <w:position w:val="-14"/>
        </w:rPr>
        <w:object w:dxaOrig="560" w:dyaOrig="400">
          <v:shape id="_x0000_i1070" type="#_x0000_t75" style="width:28pt;height:20pt" o:ole="">
            <v:imagedata r:id="rId30" o:title=""/>
          </v:shape>
          <o:OLEObject Type="Embed" ProgID="Equation.DSMT4" ShapeID="_x0000_i1070" DrawAspect="Content" ObjectID="_1725714471" r:id="rId91"/>
        </w:object>
      </w:r>
      <w:r>
        <w:rPr>
          <w:position w:val="-6"/>
        </w:rPr>
        <w:object w:dxaOrig="320" w:dyaOrig="279">
          <v:shape id="_x0000_i1071" type="#_x0000_t75" style="width:16pt;height:14pt" o:ole="">
            <v:imagedata r:id="rId92" o:title=""/>
          </v:shape>
          <o:OLEObject Type="Embed" ProgID="Equation.DSMT4" ShapeID="_x0000_i1071" DrawAspect="Content" ObjectID="_1725714472" r:id="rId93"/>
        </w:object>
      </w:r>
      <w:r>
        <w:rPr>
          <w:rFonts w:hint="eastAsia"/>
        </w:rPr>
        <w:t>等分，用复化</w:t>
      </w:r>
      <w:r>
        <w:rPr>
          <w:rFonts w:hint="eastAsia"/>
        </w:rPr>
        <w:t>Simpson</w:t>
      </w:r>
      <w:r>
        <w:rPr>
          <w:rFonts w:hint="eastAsia"/>
        </w:rPr>
        <w:t>公式计算的积分值，</w:t>
      </w:r>
      <w:r>
        <w:rPr>
          <w:position w:val="-12"/>
        </w:rPr>
        <w:object w:dxaOrig="260" w:dyaOrig="360">
          <v:shape id="_x0000_i1072" type="#_x0000_t75" style="width:13pt;height:18pt" o:ole="">
            <v:imagedata r:id="rId94" o:title=""/>
          </v:shape>
          <o:OLEObject Type="Embed" ProgID="Equation.DSMT4" ShapeID="_x0000_i1072" DrawAspect="Content" ObjectID="_1725714473" r:id="rId95"/>
        </w:object>
      </w:r>
      <w:r>
        <w:rPr>
          <w:rFonts w:hint="eastAsia"/>
        </w:rPr>
        <w:t>为将</w:t>
      </w:r>
      <w:r>
        <w:rPr>
          <w:position w:val="-14"/>
        </w:rPr>
        <w:object w:dxaOrig="560" w:dyaOrig="400">
          <v:shape id="_x0000_i1073" type="#_x0000_t75" style="width:28pt;height:20pt" o:ole="">
            <v:imagedata r:id="rId30" o:title=""/>
          </v:shape>
          <o:OLEObject Type="Embed" ProgID="Equation.DSMT4" ShapeID="_x0000_i1073" DrawAspect="Content" ObjectID="_1725714474" r:id="rId96"/>
        </w:object>
      </w:r>
      <w:r>
        <w:rPr>
          <w:position w:val="-6"/>
        </w:rPr>
        <w:object w:dxaOrig="320" w:dyaOrig="279">
          <v:shape id="_x0000_i1074" type="#_x0000_t75" style="width:16pt;height:14pt" o:ole="">
            <v:imagedata r:id="rId97" o:title=""/>
          </v:shape>
          <o:OLEObject Type="Embed" ProgID="Equation.DSMT4" ShapeID="_x0000_i1074" DrawAspect="Content" ObjectID="_1725714475" r:id="rId98"/>
        </w:object>
      </w:r>
      <w:r>
        <w:rPr>
          <w:rFonts w:hint="eastAsia"/>
        </w:rPr>
        <w:t>等分，用复化</w:t>
      </w:r>
      <w:r>
        <w:rPr>
          <w:rFonts w:hint="eastAsia"/>
        </w:rPr>
        <w:t>Simpson</w:t>
      </w:r>
      <w:r>
        <w:rPr>
          <w:rFonts w:hint="eastAsia"/>
        </w:rPr>
        <w:t>公式计算的积分值，</w:t>
      </w:r>
      <w:r>
        <w:rPr>
          <w:position w:val="-24"/>
        </w:rPr>
        <w:object w:dxaOrig="660" w:dyaOrig="620">
          <v:shape id="_x0000_i1075" type="#_x0000_t75" style="width:33pt;height:31pt" o:ole="">
            <v:imagedata r:id="rId43" o:title=""/>
          </v:shape>
          <o:OLEObject Type="Embed" ProgID="Equation.DSMT4" ShapeID="_x0000_i1075" DrawAspect="Content" ObjectID="_1725714476" r:id="rId99"/>
        </w:object>
      </w:r>
      <w:r>
        <w:rPr>
          <w:rFonts w:hint="eastAsia"/>
        </w:rPr>
        <w:t>。</w:t>
      </w:r>
    </w:p>
    <w:p w:rsidR="007C3A93" w:rsidRDefault="007C3A93" w:rsidP="007C3A93">
      <w:pPr>
        <w:tabs>
          <w:tab w:val="num" w:pos="720"/>
        </w:tabs>
        <w:rPr>
          <w:rFonts w:hint="eastAsia"/>
        </w:rPr>
      </w:pPr>
      <w:r>
        <w:rPr>
          <w:rFonts w:hint="eastAsia"/>
        </w:rPr>
        <w:t>从而设计算法如下：</w:t>
      </w:r>
    </w:p>
    <w:p w:rsidR="007C3A93" w:rsidRDefault="007C3A93" w:rsidP="007C3A93">
      <w:pPr>
        <w:numPr>
          <w:ilvl w:val="0"/>
          <w:numId w:val="4"/>
        </w:numPr>
        <w:rPr>
          <w:rFonts w:ascii="宋体" w:hAnsi="宋体" w:hint="eastAsia"/>
        </w:rPr>
      </w:pPr>
      <w:r>
        <w:rPr>
          <w:rFonts w:ascii="宋体" w:hAnsi="宋体" w:hint="eastAsia"/>
        </w:rPr>
        <w:t>输入求积区间</w:t>
      </w:r>
      <w:r>
        <w:rPr>
          <w:rFonts w:ascii="宋体" w:hAnsi="宋体"/>
          <w:position w:val="-14"/>
        </w:rPr>
        <w:object w:dxaOrig="560" w:dyaOrig="400">
          <v:shape id="_x0000_i1076" type="#_x0000_t75" style="width:28pt;height:20pt" o:ole="">
            <v:imagedata r:id="rId52" o:title=""/>
          </v:shape>
          <o:OLEObject Type="Embed" ProgID="Equation.DSMT4" ShapeID="_x0000_i1076" DrawAspect="Content" ObjectID="_1725714477" r:id="rId100"/>
        </w:object>
      </w:r>
      <w:r>
        <w:rPr>
          <w:rFonts w:ascii="宋体" w:hAnsi="宋体" w:hint="eastAsia"/>
        </w:rPr>
        <w:t>及精度要求</w:t>
      </w:r>
      <w:r>
        <w:rPr>
          <w:rFonts w:ascii="宋体" w:hAnsi="宋体"/>
          <w:position w:val="-6"/>
        </w:rPr>
        <w:object w:dxaOrig="200" w:dyaOrig="220">
          <v:shape id="_x0000_i1077" type="#_x0000_t75" style="width:10pt;height:11pt" o:ole="">
            <v:imagedata r:id="rId54" o:title=""/>
          </v:shape>
          <o:OLEObject Type="Embed" ProgID="Equation.DSMT4" ShapeID="_x0000_i1077" DrawAspect="Content" ObjectID="_1725714478" r:id="rId101"/>
        </w:object>
      </w:r>
      <w:r>
        <w:rPr>
          <w:rFonts w:ascii="宋体" w:hAnsi="宋体" w:hint="eastAsia"/>
        </w:rPr>
        <w:t>，令</w:t>
      </w:r>
      <w:r>
        <w:rPr>
          <w:rFonts w:ascii="宋体" w:hAnsi="宋体"/>
          <w:position w:val="-6"/>
        </w:rPr>
        <w:object w:dxaOrig="560" w:dyaOrig="279">
          <v:shape id="_x0000_i1078" type="#_x0000_t75" style="width:28pt;height:14pt" o:ole="">
            <v:imagedata r:id="rId102" o:title=""/>
          </v:shape>
          <o:OLEObject Type="Embed" ProgID="Equation.DSMT4" ShapeID="_x0000_i1078" DrawAspect="Content" ObjectID="_1725714479" r:id="rId103"/>
        </w:object>
      </w:r>
      <w:r>
        <w:rPr>
          <w:rFonts w:ascii="宋体" w:hAnsi="宋体" w:hint="eastAsia"/>
        </w:rPr>
        <w:t>，</w:t>
      </w:r>
      <w:r>
        <w:rPr>
          <w:rFonts w:ascii="宋体" w:hAnsi="宋体"/>
          <w:position w:val="-24"/>
        </w:rPr>
        <w:object w:dxaOrig="999" w:dyaOrig="620">
          <v:shape id="_x0000_i1079" type="#_x0000_t75" style="width:50pt;height:31pt" o:ole="">
            <v:imagedata r:id="rId104" o:title=""/>
          </v:shape>
          <o:OLEObject Type="Embed" ProgID="Equation.DSMT4" ShapeID="_x0000_i1079" DrawAspect="Content" ObjectID="_1725714480" r:id="rId105"/>
        </w:object>
      </w:r>
      <w:r>
        <w:rPr>
          <w:rFonts w:ascii="宋体" w:hAnsi="宋体" w:hint="eastAsia"/>
        </w:rPr>
        <w:t>计算</w:t>
      </w:r>
    </w:p>
    <w:p w:rsidR="007C3A93" w:rsidRDefault="007C3A93" w:rsidP="007C3A93">
      <w:pPr>
        <w:jc w:val="center"/>
        <w:rPr>
          <w:rFonts w:hint="eastAsia"/>
        </w:rPr>
      </w:pPr>
      <w:r>
        <w:rPr>
          <w:position w:val="-28"/>
        </w:rPr>
        <w:object w:dxaOrig="3320" w:dyaOrig="680">
          <v:shape id="_x0000_i1080" type="#_x0000_t75" style="width:166pt;height:34pt" o:ole="">
            <v:imagedata r:id="rId106" o:title=""/>
          </v:shape>
          <o:OLEObject Type="Embed" ProgID="Equation.DSMT4" ShapeID="_x0000_i1080" DrawAspect="Content" ObjectID="_1725714481" r:id="rId107"/>
        </w:object>
      </w:r>
    </w:p>
    <w:p w:rsidR="007C3A93" w:rsidRDefault="007C3A93" w:rsidP="007C3A93">
      <w:pPr>
        <w:rPr>
          <w:rFonts w:ascii="宋体" w:hAnsi="宋体" w:hint="eastAsia"/>
        </w:rPr>
      </w:pPr>
      <w:r>
        <w:rPr>
          <w:rFonts w:hint="eastAsia"/>
        </w:rPr>
        <w:tab/>
      </w:r>
      <w:r>
        <w:rPr>
          <w:rFonts w:ascii="宋体" w:hAnsi="宋体" w:hint="eastAsia"/>
        </w:rPr>
        <w:t xml:space="preserve">② </w:t>
      </w:r>
      <w:r>
        <w:rPr>
          <w:rFonts w:ascii="宋体" w:hAnsi="宋体"/>
          <w:position w:val="-6"/>
        </w:rPr>
        <w:object w:dxaOrig="859" w:dyaOrig="279">
          <v:shape id="_x0000_i1081" type="#_x0000_t75" style="width:43pt;height:14pt" o:ole="">
            <v:imagedata r:id="rId62" o:title=""/>
          </v:shape>
          <o:OLEObject Type="Embed" ProgID="Equation.DSMT4" ShapeID="_x0000_i1081" DrawAspect="Content" ObjectID="_1725714482" r:id="rId108"/>
        </w:object>
      </w:r>
      <w:r>
        <w:rPr>
          <w:rFonts w:ascii="宋体" w:hAnsi="宋体" w:hint="eastAsia"/>
        </w:rPr>
        <w:t>，</w:t>
      </w:r>
      <w:r>
        <w:rPr>
          <w:rFonts w:ascii="宋体" w:hAnsi="宋体"/>
          <w:position w:val="-24"/>
        </w:rPr>
        <w:object w:dxaOrig="740" w:dyaOrig="620">
          <v:shape id="_x0000_i1082" type="#_x0000_t75" style="width:37pt;height:31pt" o:ole="">
            <v:imagedata r:id="rId64" o:title=""/>
          </v:shape>
          <o:OLEObject Type="Embed" ProgID="Equation.DSMT4" ShapeID="_x0000_i1082" DrawAspect="Content" ObjectID="_1725714483" r:id="rId109"/>
        </w:object>
      </w:r>
      <w:r>
        <w:rPr>
          <w:rFonts w:ascii="宋体" w:hAnsi="宋体" w:hint="eastAsia"/>
        </w:rPr>
        <w:t>，</w:t>
      </w:r>
      <w:r>
        <w:rPr>
          <w:rFonts w:ascii="宋体" w:hAnsi="宋体"/>
          <w:position w:val="-6"/>
        </w:rPr>
        <w:object w:dxaOrig="820" w:dyaOrig="320">
          <v:shape id="_x0000_i1083" type="#_x0000_t75" style="width:41pt;height:16pt" o:ole="">
            <v:imagedata r:id="rId66" o:title=""/>
          </v:shape>
          <o:OLEObject Type="Embed" ProgID="Equation.DSMT4" ShapeID="_x0000_i1083" DrawAspect="Content" ObjectID="_1725714484" r:id="rId110"/>
        </w:object>
      </w:r>
      <w:r>
        <w:rPr>
          <w:rFonts w:ascii="宋体" w:hAnsi="宋体" w:hint="eastAsia"/>
        </w:rPr>
        <w:t>计算</w:t>
      </w:r>
    </w:p>
    <w:p w:rsidR="007C3A93" w:rsidRDefault="007C3A93" w:rsidP="007C3A93">
      <w:pPr>
        <w:jc w:val="center"/>
        <w:rPr>
          <w:rFonts w:ascii="宋体" w:hAnsi="宋体" w:hint="eastAsia"/>
        </w:rPr>
      </w:pPr>
      <w:r>
        <w:rPr>
          <w:position w:val="-30"/>
        </w:rPr>
        <w:object w:dxaOrig="4200" w:dyaOrig="720">
          <v:shape id="_x0000_i1084" type="#_x0000_t75" style="width:210pt;height:36pt" o:ole="">
            <v:imagedata r:id="rId111" o:title=""/>
          </v:shape>
          <o:OLEObject Type="Embed" ProgID="Equation.DSMT4" ShapeID="_x0000_i1084" DrawAspect="Content" ObjectID="_1725714485" r:id="rId112"/>
        </w:object>
      </w:r>
    </w:p>
    <w:p w:rsidR="007C3A93" w:rsidRDefault="007C3A93" w:rsidP="007C3A93">
      <w:pPr>
        <w:tabs>
          <w:tab w:val="num" w:pos="720"/>
        </w:tabs>
        <w:ind w:firstLine="42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③ 若 </w:t>
      </w:r>
      <w:r>
        <w:rPr>
          <w:rFonts w:ascii="宋体" w:hAnsi="宋体"/>
          <w:position w:val="-14"/>
        </w:rPr>
        <w:object w:dxaOrig="1160" w:dyaOrig="400">
          <v:shape id="_x0000_i1085" type="#_x0000_t75" style="width:58pt;height:20pt" o:ole="">
            <v:imagedata r:id="rId113" o:title=""/>
          </v:shape>
          <o:OLEObject Type="Embed" ProgID="Equation.DSMT4" ShapeID="_x0000_i1085" DrawAspect="Content" ObjectID="_1725714486" r:id="rId114"/>
        </w:object>
      </w:r>
      <w:r>
        <w:rPr>
          <w:rFonts w:ascii="宋体" w:hAnsi="宋体" w:hint="eastAsia"/>
        </w:rPr>
        <w:t>，则停止，</w:t>
      </w:r>
      <w:r>
        <w:rPr>
          <w:rFonts w:ascii="宋体" w:hAnsi="宋体"/>
          <w:position w:val="-12"/>
        </w:rPr>
        <w:object w:dxaOrig="260" w:dyaOrig="360">
          <v:shape id="_x0000_i1086" type="#_x0000_t75" style="width:13pt;height:18pt" o:ole="">
            <v:imagedata r:id="rId115" o:title=""/>
          </v:shape>
          <o:OLEObject Type="Embed" ProgID="Equation.DSMT4" ShapeID="_x0000_i1086" DrawAspect="Content" ObjectID="_1725714487" r:id="rId116"/>
        </w:object>
      </w:r>
      <w:r>
        <w:rPr>
          <w:rFonts w:ascii="宋体" w:hAnsi="宋体" w:hint="eastAsia"/>
        </w:rPr>
        <w:t>即为所求；</w:t>
      </w:r>
    </w:p>
    <w:p w:rsidR="007C3A93" w:rsidRDefault="007C3A93" w:rsidP="007C3A93">
      <w:pPr>
        <w:tabs>
          <w:tab w:val="num" w:pos="720"/>
        </w:tabs>
        <w:ind w:firstLineChars="400" w:firstLine="840"/>
        <w:rPr>
          <w:rFonts w:hint="eastAsia"/>
        </w:rPr>
      </w:pPr>
      <w:r>
        <w:rPr>
          <w:rFonts w:ascii="宋体" w:hAnsi="宋体" w:hint="eastAsia"/>
        </w:rPr>
        <w:t>否则，</w:t>
      </w:r>
      <w:r>
        <w:rPr>
          <w:rFonts w:ascii="宋体" w:hAnsi="宋体"/>
          <w:position w:val="-12"/>
        </w:rPr>
        <w:object w:dxaOrig="1420" w:dyaOrig="360">
          <v:shape id="_x0000_i1087" type="#_x0000_t75" style="width:71pt;height:18pt" o:ole="">
            <v:imagedata r:id="rId117" o:title=""/>
          </v:shape>
          <o:OLEObject Type="Embed" ProgID="Equation.DSMT4" ShapeID="_x0000_i1087" DrawAspect="Content" ObjectID="_1725714488" r:id="rId118"/>
        </w:object>
      </w:r>
      <w:r>
        <w:rPr>
          <w:rFonts w:ascii="宋体" w:hAnsi="宋体" w:hint="eastAsia"/>
        </w:rPr>
        <w:t>，转②</w:t>
      </w:r>
    </w:p>
    <w:p w:rsidR="007C3A93" w:rsidRDefault="007C3A93" w:rsidP="007C3A93">
      <w:pPr>
        <w:pStyle w:val="3"/>
        <w:ind w:left="420"/>
        <w:rPr>
          <w:rFonts w:hint="eastAsia"/>
        </w:rPr>
      </w:pPr>
      <w:bookmarkStart w:id="19" w:name="_Toc122938527"/>
      <w:bookmarkStart w:id="20" w:name="_Toc166598533"/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hint="eastAsia"/>
          </w:rPr>
          <w:t>4.3.3</w:t>
        </w:r>
      </w:smartTag>
      <w:r>
        <w:rPr>
          <w:rFonts w:hint="eastAsia"/>
        </w:rPr>
        <w:t xml:space="preserve"> </w:t>
      </w:r>
      <w:r>
        <w:rPr>
          <w:rFonts w:hint="eastAsia"/>
          <w:szCs w:val="21"/>
        </w:rPr>
        <w:t>龙贝格算法</w:t>
      </w:r>
      <w:bookmarkEnd w:id="19"/>
      <w:bookmarkEnd w:id="20"/>
    </w:p>
    <w:p w:rsidR="007C3A93" w:rsidRDefault="007C3A93" w:rsidP="007C3A93">
      <w:pPr>
        <w:pStyle w:val="4"/>
        <w:ind w:left="420"/>
        <w:rPr>
          <w:rFonts w:hint="eastAsia"/>
        </w:rPr>
      </w:pPr>
      <w:bookmarkStart w:id="21" w:name="_Toc122938528"/>
      <w:bookmarkStart w:id="22" w:name="_Toc166598534"/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hint="eastAsia"/>
          </w:rPr>
          <w:t>4.3.3</w:t>
        </w:r>
      </w:smartTag>
      <w:r>
        <w:rPr>
          <w:rFonts w:hint="eastAsia"/>
        </w:rPr>
        <w:t xml:space="preserve">.1 </w:t>
      </w:r>
      <w:r>
        <w:rPr>
          <w:rFonts w:hint="eastAsia"/>
        </w:rPr>
        <w:t>算法原理</w:t>
      </w:r>
      <w:bookmarkEnd w:id="21"/>
      <w:bookmarkEnd w:id="22"/>
    </w:p>
    <w:p w:rsidR="007C3A93" w:rsidRDefault="007C3A93" w:rsidP="007C3A93">
      <w:pPr>
        <w:adjustRightInd w:val="0"/>
        <w:snapToGrid w:val="0"/>
        <w:spacing w:afterLines="50" w:after="156"/>
        <w:ind w:leftChars="207" w:left="435"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利用复化梯形公式来计算积分，虽然算法简单，但收敛速度较慢，如何提高收敛速度是人们所关心的一件事情。利用</w:t>
      </w:r>
      <w:r>
        <w:rPr>
          <w:rFonts w:hint="eastAsia"/>
          <w:szCs w:val="21"/>
        </w:rPr>
        <w:t>Richardson</w:t>
      </w:r>
      <w:r>
        <w:rPr>
          <w:rFonts w:hint="eastAsia"/>
          <w:szCs w:val="21"/>
        </w:rPr>
        <w:t>外推技术可以大大提高复化梯形求积公式的收敛速度。</w:t>
      </w:r>
    </w:p>
    <w:p w:rsidR="007C3A93" w:rsidRDefault="007C3A93" w:rsidP="007C3A93">
      <w:pPr>
        <w:adjustRightInd w:val="0"/>
        <w:snapToGrid w:val="0"/>
        <w:spacing w:afterLines="50" w:after="156"/>
        <w:ind w:leftChars="407" w:left="2115" w:hangingChars="600" w:hanging="1260"/>
        <w:rPr>
          <w:rFonts w:hint="eastAsia"/>
          <w:szCs w:val="21"/>
        </w:rPr>
      </w:pPr>
      <w:r>
        <w:rPr>
          <w:rFonts w:hint="eastAsia"/>
          <w:szCs w:val="21"/>
        </w:rPr>
        <w:t>把利用复化梯形求积公式得到的积分值序列记为</w:t>
      </w:r>
      <w:r>
        <w:rPr>
          <w:position w:val="-12"/>
          <w:szCs w:val="21"/>
        </w:rPr>
        <w:object w:dxaOrig="499" w:dyaOrig="380">
          <v:shape id="_x0000_i1088" type="#_x0000_t75" style="width:25pt;height:19pt" o:ole="">
            <v:imagedata r:id="rId119" o:title=""/>
          </v:shape>
          <o:OLEObject Type="Embed" ProgID="Equation.DSMT4" ShapeID="_x0000_i1088" DrawAspect="Content" ObjectID="_1725714489" r:id="rId120"/>
        </w:object>
      </w:r>
      <w:r>
        <w:rPr>
          <w:position w:val="-10"/>
          <w:szCs w:val="21"/>
        </w:rPr>
        <w:object w:dxaOrig="1420" w:dyaOrig="320">
          <v:shape id="_x0000_i1089" type="#_x0000_t75" style="width:71pt;height:16pt" o:ole="">
            <v:imagedata r:id="rId121" o:title=""/>
          </v:shape>
          <o:OLEObject Type="Embed" ProgID="Equation.DSMT4" ShapeID="_x0000_i1089" DrawAspect="Content" ObjectID="_1725714490" r:id="rId122"/>
        </w:object>
      </w:r>
      <w:r>
        <w:rPr>
          <w:rFonts w:hint="eastAsia"/>
          <w:szCs w:val="21"/>
        </w:rPr>
        <w:t>，其中</w:t>
      </w:r>
    </w:p>
    <w:p w:rsidR="007C3A93" w:rsidRDefault="007C3A93" w:rsidP="007C3A93">
      <w:pPr>
        <w:adjustRightInd w:val="0"/>
        <w:snapToGrid w:val="0"/>
        <w:spacing w:afterLines="50" w:after="156"/>
        <w:jc w:val="center"/>
        <w:rPr>
          <w:rFonts w:hint="eastAsia"/>
          <w:szCs w:val="21"/>
        </w:rPr>
      </w:pPr>
      <w:r>
        <w:rPr>
          <w:position w:val="-24"/>
          <w:szCs w:val="21"/>
        </w:rPr>
        <w:object w:dxaOrig="2400" w:dyaOrig="620">
          <v:shape id="_x0000_i1090" type="#_x0000_t75" style="width:120pt;height:31pt" o:ole="">
            <v:imagedata r:id="rId123" o:title=""/>
          </v:shape>
          <o:OLEObject Type="Embed" ProgID="Equation.DSMT4" ShapeID="_x0000_i1090" DrawAspect="Content" ObjectID="_1725714491" r:id="rId124"/>
        </w:object>
      </w:r>
      <w:r>
        <w:rPr>
          <w:rFonts w:hint="eastAsia"/>
          <w:szCs w:val="21"/>
        </w:rPr>
        <w:t>，</w:t>
      </w:r>
    </w:p>
    <w:p w:rsidR="007C3A93" w:rsidRDefault="007C3A93" w:rsidP="007C3A93">
      <w:pPr>
        <w:adjustRightInd w:val="0"/>
        <w:snapToGrid w:val="0"/>
        <w:spacing w:afterLines="50" w:after="156"/>
        <w:jc w:val="center"/>
        <w:rPr>
          <w:rFonts w:hint="eastAsia"/>
        </w:rPr>
      </w:pPr>
      <w:r>
        <w:rPr>
          <w:position w:val="-28"/>
        </w:rPr>
        <w:object w:dxaOrig="3480" w:dyaOrig="720">
          <v:shape id="_x0000_i1091" type="#_x0000_t75" style="width:174pt;height:36pt" o:ole="">
            <v:imagedata r:id="rId125" o:title=""/>
          </v:shape>
          <o:OLEObject Type="Embed" ProgID="Equation.DSMT4" ShapeID="_x0000_i1091" DrawAspect="Content" ObjectID="_1725714492" r:id="rId126"/>
        </w:object>
      </w:r>
      <w:r>
        <w:rPr>
          <w:rFonts w:hint="eastAsia"/>
        </w:rPr>
        <w:t>，（</w:t>
      </w:r>
      <w:r>
        <w:rPr>
          <w:position w:val="-24"/>
          <w:szCs w:val="21"/>
        </w:rPr>
        <w:object w:dxaOrig="1040" w:dyaOrig="620">
          <v:shape id="_x0000_i1092" type="#_x0000_t75" style="width:52pt;height:31pt" o:ole="">
            <v:imagedata r:id="rId127" o:title=""/>
          </v:shape>
          <o:OLEObject Type="Embed" ProgID="Equation.DSMT4" ShapeID="_x0000_i1092" DrawAspect="Content" ObjectID="_1725714493" r:id="rId128"/>
        </w:object>
      </w:r>
      <w:r>
        <w:rPr>
          <w:rFonts w:hint="eastAsia"/>
          <w:szCs w:val="21"/>
        </w:rPr>
        <w:t>）</w:t>
      </w:r>
    </w:p>
    <w:p w:rsidR="007C3A93" w:rsidRDefault="007C3A93" w:rsidP="007C3A93">
      <w:pPr>
        <w:adjustRightInd w:val="0"/>
        <w:snapToGrid w:val="0"/>
        <w:spacing w:afterLines="50" w:after="156"/>
        <w:ind w:leftChars="207" w:left="435"/>
        <w:rPr>
          <w:rFonts w:hint="eastAsia"/>
          <w:color w:val="0000FF"/>
          <w:szCs w:val="21"/>
        </w:rPr>
      </w:pPr>
      <w:r>
        <w:rPr>
          <w:rFonts w:hint="eastAsia"/>
          <w:color w:val="0000FF"/>
        </w:rPr>
        <w:t>利用</w:t>
      </w:r>
      <w:r>
        <w:rPr>
          <w:rFonts w:hint="eastAsia"/>
          <w:color w:val="0000FF"/>
          <w:szCs w:val="21"/>
        </w:rPr>
        <w:t>外推技术，可以得到序列</w:t>
      </w:r>
      <w:r>
        <w:rPr>
          <w:color w:val="0000FF"/>
          <w:position w:val="-12"/>
          <w:szCs w:val="21"/>
        </w:rPr>
        <w:object w:dxaOrig="499" w:dyaOrig="380">
          <v:shape id="_x0000_i1093" type="#_x0000_t75" style="width:25pt;height:19pt" o:ole="">
            <v:imagedata r:id="rId129" o:title=""/>
          </v:shape>
          <o:OLEObject Type="Embed" ProgID="Equation.DSMT4" ShapeID="_x0000_i1093" DrawAspect="Content" ObjectID="_1725714494" r:id="rId130"/>
        </w:object>
      </w:r>
      <w:r>
        <w:rPr>
          <w:color w:val="0000FF"/>
          <w:position w:val="-10"/>
          <w:szCs w:val="21"/>
        </w:rPr>
        <w:object w:dxaOrig="2380" w:dyaOrig="320">
          <v:shape id="_x0000_i1094" type="#_x0000_t75" style="width:119pt;height:16pt" o:ole="">
            <v:imagedata r:id="rId131" o:title=""/>
          </v:shape>
          <o:OLEObject Type="Embed" ProgID="Equation.DSMT4" ShapeID="_x0000_i1094" DrawAspect="Content" ObjectID="_1725714495" r:id="rId132"/>
        </w:object>
      </w:r>
      <w:r>
        <w:rPr>
          <w:rFonts w:hint="eastAsia"/>
          <w:color w:val="0000FF"/>
          <w:szCs w:val="21"/>
        </w:rPr>
        <w:t>其中</w:t>
      </w:r>
    </w:p>
    <w:p w:rsidR="007C3A93" w:rsidRDefault="007C3A93" w:rsidP="007C3A93">
      <w:pPr>
        <w:adjustRightInd w:val="0"/>
        <w:snapToGrid w:val="0"/>
        <w:spacing w:afterLines="50" w:after="156"/>
        <w:jc w:val="center"/>
        <w:rPr>
          <w:rFonts w:hint="eastAsia"/>
          <w:color w:val="0000FF"/>
          <w:szCs w:val="21"/>
        </w:rPr>
      </w:pPr>
      <w:r>
        <w:rPr>
          <w:color w:val="0000FF"/>
          <w:position w:val="-24"/>
          <w:szCs w:val="21"/>
        </w:rPr>
        <w:object w:dxaOrig="1820" w:dyaOrig="660">
          <v:shape id="_x0000_i1095" type="#_x0000_t75" style="width:91pt;height:33pt" o:ole="">
            <v:imagedata r:id="rId133" o:title=""/>
          </v:shape>
          <o:OLEObject Type="Embed" ProgID="Equation.DSMT4" ShapeID="_x0000_i1095" DrawAspect="Content" ObjectID="_1725714496" r:id="rId134"/>
        </w:object>
      </w:r>
      <w:r>
        <w:rPr>
          <w:rFonts w:hint="eastAsia"/>
          <w:color w:val="0000FF"/>
          <w:szCs w:val="21"/>
        </w:rPr>
        <w:t>，</w:t>
      </w:r>
    </w:p>
    <w:p w:rsidR="007C3A93" w:rsidRDefault="007C3A93" w:rsidP="007C3A93">
      <w:pPr>
        <w:adjustRightInd w:val="0"/>
        <w:snapToGrid w:val="0"/>
        <w:spacing w:afterLines="50" w:after="156"/>
        <w:ind w:leftChars="207" w:left="435"/>
        <w:rPr>
          <w:rFonts w:hint="eastAsia"/>
          <w:szCs w:val="21"/>
        </w:rPr>
      </w:pPr>
      <w:r>
        <w:rPr>
          <w:rFonts w:hint="eastAsia"/>
          <w:szCs w:val="21"/>
        </w:rPr>
        <w:t>称积分值序列</w:t>
      </w:r>
      <w:r>
        <w:rPr>
          <w:position w:val="-16"/>
          <w:szCs w:val="21"/>
        </w:rPr>
        <w:object w:dxaOrig="499" w:dyaOrig="440">
          <v:shape id="_x0000_i1096" type="#_x0000_t75" style="width:25pt;height:22pt" o:ole="">
            <v:imagedata r:id="rId135" o:title=""/>
          </v:shape>
          <o:OLEObject Type="Embed" ProgID="Equation.DSMT4" ShapeID="_x0000_i1096" DrawAspect="Content" ObjectID="_1725714497" r:id="rId136"/>
        </w:object>
      </w:r>
      <w:r>
        <w:rPr>
          <w:rFonts w:hint="eastAsia"/>
          <w:szCs w:val="21"/>
        </w:rPr>
        <w:t>为</w:t>
      </w:r>
      <w:r>
        <w:rPr>
          <w:rFonts w:hint="eastAsia"/>
          <w:szCs w:val="21"/>
        </w:rPr>
        <w:t>Romberg</w:t>
      </w:r>
      <w:r>
        <w:rPr>
          <w:rFonts w:hint="eastAsia"/>
          <w:szCs w:val="21"/>
        </w:rPr>
        <w:t>值序列。</w:t>
      </w:r>
    </w:p>
    <w:p w:rsidR="007C3A93" w:rsidRDefault="007C3A93" w:rsidP="007C3A93">
      <w:pPr>
        <w:pStyle w:val="4"/>
        <w:ind w:left="420"/>
        <w:rPr>
          <w:rFonts w:hint="eastAsia"/>
        </w:rPr>
      </w:pPr>
      <w:bookmarkStart w:id="23" w:name="_Toc122938529"/>
      <w:bookmarkStart w:id="24" w:name="_Toc166598535"/>
      <w:r>
        <w:rPr>
          <w:rFonts w:hint="eastAsia"/>
        </w:rPr>
        <w:t xml:space="preserve">4.3.3.2 </w:t>
      </w:r>
      <w:r>
        <w:rPr>
          <w:rFonts w:hint="eastAsia"/>
          <w:szCs w:val="21"/>
        </w:rPr>
        <w:t>算法描述</w:t>
      </w:r>
      <w:bookmarkEnd w:id="23"/>
      <w:bookmarkEnd w:id="24"/>
    </w:p>
    <w:p w:rsidR="007C3A93" w:rsidRDefault="007C3A93" w:rsidP="007C3A93">
      <w:pPr>
        <w:adjustRightInd w:val="0"/>
        <w:snapToGrid w:val="0"/>
        <w:ind w:left="1266" w:hanging="844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① 输入求积区间</w:t>
      </w:r>
      <w:r>
        <w:rPr>
          <w:rFonts w:ascii="宋体" w:hAnsi="宋体"/>
          <w:color w:val="000000"/>
          <w:position w:val="-14"/>
          <w:szCs w:val="21"/>
        </w:rPr>
        <w:object w:dxaOrig="560" w:dyaOrig="400">
          <v:shape id="_x0000_i1097" type="#_x0000_t75" style="width:28pt;height:20pt" o:ole="">
            <v:imagedata r:id="rId137" o:title=""/>
          </v:shape>
          <o:OLEObject Type="Embed" ProgID="Equation.DSMT4" ShapeID="_x0000_i1097" DrawAspect="Content" ObjectID="_1725714498" r:id="rId138"/>
        </w:object>
      </w:r>
      <w:r>
        <w:rPr>
          <w:rFonts w:ascii="宋体" w:hAnsi="宋体" w:hint="eastAsia"/>
          <w:color w:val="000000"/>
          <w:szCs w:val="21"/>
        </w:rPr>
        <w:t>，精度控制值</w:t>
      </w:r>
      <w:r>
        <w:rPr>
          <w:rFonts w:ascii="宋体" w:hAnsi="宋体"/>
          <w:color w:val="000000"/>
          <w:position w:val="-6"/>
          <w:szCs w:val="21"/>
        </w:rPr>
        <w:object w:dxaOrig="180" w:dyaOrig="220">
          <v:shape id="_x0000_i1098" type="#_x0000_t75" style="width:9pt;height:11pt" o:ole="">
            <v:imagedata r:id="rId139" o:title=""/>
          </v:shape>
          <o:OLEObject Type="Embed" ProgID="Equation.DSMT4" ShapeID="_x0000_i1098" DrawAspect="Content" ObjectID="_1725714499" r:id="rId140"/>
        </w:object>
      </w:r>
      <w:r>
        <w:rPr>
          <w:rFonts w:ascii="宋体" w:hAnsi="宋体" w:hint="eastAsia"/>
          <w:color w:val="000000"/>
          <w:szCs w:val="21"/>
        </w:rPr>
        <w:t>，最大循环次数</w:t>
      </w:r>
      <w:r>
        <w:rPr>
          <w:rFonts w:ascii="宋体" w:hAnsi="宋体"/>
          <w:color w:val="000000"/>
          <w:position w:val="-4"/>
          <w:szCs w:val="21"/>
        </w:rPr>
        <w:object w:dxaOrig="320" w:dyaOrig="260">
          <v:shape id="_x0000_i1099" type="#_x0000_t75" style="width:16pt;height:13pt" o:ole="">
            <v:imagedata r:id="rId141" o:title=""/>
          </v:shape>
          <o:OLEObject Type="Embed" ProgID="Equation.DSMT4" ShapeID="_x0000_i1099" DrawAspect="Content" ObjectID="_1725714500" r:id="rId142"/>
        </w:object>
      </w:r>
      <w:r>
        <w:rPr>
          <w:rFonts w:ascii="宋体" w:hAnsi="宋体" w:hint="eastAsia"/>
          <w:color w:val="000000"/>
          <w:szCs w:val="21"/>
        </w:rPr>
        <w:t>，以及被积函数</w:t>
      </w:r>
      <w:r>
        <w:rPr>
          <w:rFonts w:ascii="宋体" w:hAnsi="宋体"/>
          <w:color w:val="000000"/>
          <w:position w:val="-10"/>
          <w:szCs w:val="21"/>
        </w:rPr>
        <w:object w:dxaOrig="540" w:dyaOrig="320">
          <v:shape id="_x0000_i1100" type="#_x0000_t75" style="width:27pt;height:16pt" o:ole="">
            <v:imagedata r:id="rId143" o:title=""/>
          </v:shape>
          <o:OLEObject Type="Embed" ProgID="Equation.DSMT4" ShapeID="_x0000_i1100" DrawAspect="Content" ObjectID="_1725714501" r:id="rId144"/>
        </w:object>
      </w:r>
      <w:r>
        <w:rPr>
          <w:rFonts w:ascii="宋体" w:hAnsi="宋体" w:hint="eastAsia"/>
          <w:color w:val="000000"/>
          <w:szCs w:val="21"/>
        </w:rPr>
        <w:t>，令</w:t>
      </w:r>
      <w:r>
        <w:rPr>
          <w:rFonts w:ascii="宋体" w:hAnsi="宋体"/>
          <w:color w:val="000000"/>
          <w:position w:val="-6"/>
          <w:szCs w:val="21"/>
        </w:rPr>
        <w:object w:dxaOrig="600" w:dyaOrig="279">
          <v:shape id="_x0000_i1101" type="#_x0000_t75" style="width:30pt;height:14pt" o:ole="">
            <v:imagedata r:id="rId145" o:title=""/>
          </v:shape>
          <o:OLEObject Type="Embed" ProgID="Equation.DSMT4" ShapeID="_x0000_i1101" DrawAspect="Content" ObjectID="_1725714502" r:id="rId146"/>
        </w:object>
      </w:r>
    </w:p>
    <w:p w:rsidR="007C3A93" w:rsidRDefault="007C3A93" w:rsidP="007C3A93">
      <w:pPr>
        <w:adjustRightInd w:val="0"/>
        <w:snapToGrid w:val="0"/>
        <w:jc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color w:val="000000"/>
          <w:position w:val="-14"/>
          <w:szCs w:val="21"/>
        </w:rPr>
        <w:object w:dxaOrig="2299" w:dyaOrig="400">
          <v:shape id="_x0000_i1102" type="#_x0000_t75" style="width:115pt;height:20pt" o:ole="">
            <v:imagedata r:id="rId147" o:title=""/>
          </v:shape>
          <o:OLEObject Type="Embed" ProgID="Equation.DSMT4" ShapeID="_x0000_i1102" DrawAspect="Content" ObjectID="_1725714503" r:id="rId148"/>
        </w:object>
      </w:r>
    </w:p>
    <w:p w:rsidR="007C3A93" w:rsidRDefault="007C3A93" w:rsidP="007C3A93">
      <w:pPr>
        <w:numPr>
          <w:ilvl w:val="0"/>
          <w:numId w:val="4"/>
        </w:numPr>
        <w:adjustRightInd w:val="0"/>
        <w:snapToGrid w:val="0"/>
        <w:rPr>
          <w:rFonts w:ascii="宋体" w:hAnsi="宋体" w:hint="eastAsia"/>
          <w:color w:val="000000"/>
          <w:szCs w:val="21"/>
        </w:rPr>
      </w:pPr>
      <w:r>
        <w:rPr>
          <w:rFonts w:ascii="New Gulim" w:eastAsia="New Gulim" w:hAnsi="New Gulim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 xml:space="preserve">对 </w:t>
      </w:r>
      <w:r>
        <w:rPr>
          <w:rFonts w:ascii="宋体" w:hAnsi="宋体"/>
          <w:color w:val="000000"/>
          <w:position w:val="-10"/>
          <w:szCs w:val="21"/>
        </w:rPr>
        <w:object w:dxaOrig="1600" w:dyaOrig="320">
          <v:shape id="_x0000_i1103" type="#_x0000_t75" style="width:80pt;height:16pt" o:ole="">
            <v:imagedata r:id="rId149" o:title=""/>
          </v:shape>
          <o:OLEObject Type="Embed" ProgID="Equation.DSMT4" ShapeID="_x0000_i1103" DrawAspect="Content" ObjectID="_1725714504" r:id="rId150"/>
        </w:object>
      </w:r>
      <w:r>
        <w:rPr>
          <w:rFonts w:ascii="宋体" w:hAnsi="宋体" w:hint="eastAsia"/>
          <w:color w:val="000000"/>
          <w:szCs w:val="21"/>
        </w:rPr>
        <w:t>，计算下列各式</w:t>
      </w:r>
    </w:p>
    <w:p w:rsidR="007C3A93" w:rsidRDefault="007C3A93" w:rsidP="007C3A93">
      <w:pPr>
        <w:adjustRightInd w:val="0"/>
        <w:snapToGrid w:val="0"/>
        <w:ind w:left="420"/>
        <w:rPr>
          <w:rFonts w:ascii="New Gulim" w:hAnsi="New Gulim" w:hint="eastAsia"/>
          <w:color w:val="000000"/>
          <w:szCs w:val="21"/>
        </w:rPr>
      </w:pPr>
      <w:r>
        <w:rPr>
          <w:rFonts w:ascii="New Gulim" w:eastAsia="New Gulim" w:hAnsi="New Gulim" w:hint="eastAsia"/>
          <w:color w:val="000000"/>
          <w:szCs w:val="21"/>
        </w:rPr>
        <w:t xml:space="preserve">            </w:t>
      </w:r>
      <w:r>
        <w:rPr>
          <w:position w:val="-24"/>
          <w:szCs w:val="21"/>
        </w:rPr>
        <w:object w:dxaOrig="1040" w:dyaOrig="620">
          <v:shape id="_x0000_i1104" type="#_x0000_t75" style="width:52pt;height:31pt" o:ole="">
            <v:imagedata r:id="rId127" o:title=""/>
          </v:shape>
          <o:OLEObject Type="Embed" ProgID="Equation.DSMT4" ShapeID="_x0000_i1104" DrawAspect="Content" ObjectID="_1725714505" r:id="rId151"/>
        </w:object>
      </w:r>
      <w:r>
        <w:rPr>
          <w:rFonts w:hint="eastAsia"/>
          <w:szCs w:val="21"/>
        </w:rPr>
        <w:t>，</w:t>
      </w:r>
    </w:p>
    <w:p w:rsidR="007C3A93" w:rsidRDefault="007C3A93" w:rsidP="007C3A93">
      <w:pPr>
        <w:adjustRightInd w:val="0"/>
        <w:snapToGrid w:val="0"/>
        <w:ind w:leftChars="221" w:left="464" w:firstLine="1260"/>
        <w:rPr>
          <w:rFonts w:hint="eastAsia"/>
        </w:rPr>
      </w:pPr>
      <w:r>
        <w:rPr>
          <w:position w:val="-28"/>
        </w:rPr>
        <w:object w:dxaOrig="3480" w:dyaOrig="720">
          <v:shape id="_x0000_i1105" type="#_x0000_t75" style="width:174pt;height:36pt" o:ole="">
            <v:imagedata r:id="rId125" o:title=""/>
          </v:shape>
          <o:OLEObject Type="Embed" ProgID="Equation.DSMT4" ShapeID="_x0000_i1105" DrawAspect="Content" ObjectID="_1725714506" r:id="rId152"/>
        </w:object>
      </w:r>
    </w:p>
    <w:p w:rsidR="007C3A93" w:rsidRDefault="007C3A93" w:rsidP="007C3A93">
      <w:pPr>
        <w:adjustRightInd w:val="0"/>
        <w:snapToGrid w:val="0"/>
        <w:ind w:leftChars="221" w:left="464" w:firstLine="1260"/>
        <w:rPr>
          <w:rFonts w:hint="eastAsia"/>
          <w:color w:val="0000FF"/>
          <w:szCs w:val="21"/>
        </w:rPr>
      </w:pPr>
      <w:r>
        <w:rPr>
          <w:color w:val="0000FF"/>
          <w:position w:val="-24"/>
          <w:szCs w:val="21"/>
        </w:rPr>
        <w:object w:dxaOrig="1680" w:dyaOrig="660">
          <v:shape id="_x0000_i1106" type="#_x0000_t75" style="width:84pt;height:33pt" o:ole="">
            <v:imagedata r:id="rId153" o:title=""/>
          </v:shape>
          <o:OLEObject Type="Embed" ProgID="Equation.DSMT4" ShapeID="_x0000_i1106" DrawAspect="Content" ObjectID="_1725714507" r:id="rId154"/>
        </w:object>
      </w:r>
    </w:p>
    <w:p w:rsidR="007C3A93" w:rsidRDefault="007C3A93" w:rsidP="007C3A93">
      <w:pPr>
        <w:adjustRightInd w:val="0"/>
        <w:snapToGrid w:val="0"/>
        <w:ind w:leftChars="221" w:left="464" w:firstLine="1260"/>
        <w:rPr>
          <w:rFonts w:hint="eastAsia"/>
          <w:color w:val="0000FF"/>
          <w:szCs w:val="21"/>
        </w:rPr>
      </w:pPr>
      <w:r>
        <w:rPr>
          <w:rFonts w:hint="eastAsia"/>
          <w:color w:val="0000FF"/>
          <w:szCs w:val="21"/>
        </w:rPr>
        <w:t>若</w:t>
      </w:r>
      <w:r>
        <w:rPr>
          <w:color w:val="0000FF"/>
          <w:position w:val="-6"/>
          <w:szCs w:val="21"/>
        </w:rPr>
        <w:object w:dxaOrig="560" w:dyaOrig="279">
          <v:shape id="_x0000_i1107" type="#_x0000_t75" style="width:28pt;height:14pt" o:ole="">
            <v:imagedata r:id="rId155" o:title=""/>
          </v:shape>
          <o:OLEObject Type="Embed" ProgID="Equation.DSMT4" ShapeID="_x0000_i1107" DrawAspect="Content" ObjectID="_1725714508" r:id="rId156"/>
        </w:object>
      </w:r>
      <w:r>
        <w:rPr>
          <w:rFonts w:hint="eastAsia"/>
          <w:color w:val="0000FF"/>
          <w:szCs w:val="21"/>
        </w:rPr>
        <w:t>，计算</w:t>
      </w:r>
      <w:r>
        <w:rPr>
          <w:rFonts w:hint="eastAsia"/>
          <w:color w:val="0000FF"/>
          <w:szCs w:val="21"/>
        </w:rPr>
        <w:t xml:space="preserve"> </w:t>
      </w:r>
      <w:r>
        <w:rPr>
          <w:color w:val="0000FF"/>
          <w:position w:val="-24"/>
          <w:szCs w:val="21"/>
        </w:rPr>
        <w:object w:dxaOrig="1939" w:dyaOrig="660">
          <v:shape id="_x0000_i1108" type="#_x0000_t75" style="width:97pt;height:33pt" o:ole="">
            <v:imagedata r:id="rId157" o:title=""/>
          </v:shape>
          <o:OLEObject Type="Embed" ProgID="Equation.DSMT4" ShapeID="_x0000_i1108" DrawAspect="Content" ObjectID="_1725714509" r:id="rId158"/>
        </w:object>
      </w:r>
      <w:r>
        <w:rPr>
          <w:rFonts w:hint="eastAsia"/>
          <w:color w:val="0000FF"/>
          <w:szCs w:val="21"/>
        </w:rPr>
        <w:t xml:space="preserve"> </w:t>
      </w:r>
    </w:p>
    <w:p w:rsidR="007C3A93" w:rsidRDefault="007C3A93" w:rsidP="007C3A93">
      <w:pPr>
        <w:adjustRightInd w:val="0"/>
        <w:snapToGrid w:val="0"/>
        <w:ind w:leftChars="221" w:left="464" w:firstLine="1260"/>
        <w:rPr>
          <w:rFonts w:hint="eastAsia"/>
          <w:color w:val="0000FF"/>
          <w:szCs w:val="21"/>
        </w:rPr>
      </w:pPr>
      <w:r>
        <w:rPr>
          <w:rFonts w:hint="eastAsia"/>
          <w:color w:val="0000FF"/>
          <w:szCs w:val="21"/>
        </w:rPr>
        <w:t>若</w:t>
      </w:r>
      <w:r>
        <w:rPr>
          <w:color w:val="0000FF"/>
          <w:position w:val="-6"/>
          <w:szCs w:val="21"/>
        </w:rPr>
        <w:object w:dxaOrig="620" w:dyaOrig="279">
          <v:shape id="_x0000_i1109" type="#_x0000_t75" style="width:31pt;height:14pt" o:ole="">
            <v:imagedata r:id="rId159" o:title=""/>
          </v:shape>
          <o:OLEObject Type="Embed" ProgID="Equation.DSMT4" ShapeID="_x0000_i1109" DrawAspect="Content" ObjectID="_1725714510" r:id="rId160"/>
        </w:object>
      </w:r>
      <w:r>
        <w:rPr>
          <w:rFonts w:hint="eastAsia"/>
          <w:color w:val="0000FF"/>
          <w:szCs w:val="21"/>
        </w:rPr>
        <w:t>，计算</w:t>
      </w:r>
      <w:r>
        <w:rPr>
          <w:color w:val="0000FF"/>
          <w:position w:val="-24"/>
          <w:szCs w:val="21"/>
        </w:rPr>
        <w:object w:dxaOrig="1939" w:dyaOrig="660">
          <v:shape id="_x0000_i1110" type="#_x0000_t75" style="width:97pt;height:33pt" o:ole="">
            <v:imagedata r:id="rId161" o:title=""/>
          </v:shape>
          <o:OLEObject Type="Embed" ProgID="Equation.DSMT4" ShapeID="_x0000_i1110" DrawAspect="Content" ObjectID="_1725714511" r:id="rId162"/>
        </w:object>
      </w:r>
    </w:p>
    <w:p w:rsidR="007C3A93" w:rsidRDefault="007C3A93" w:rsidP="007C3A93">
      <w:pPr>
        <w:adjustRightInd w:val="0"/>
        <w:snapToGrid w:val="0"/>
        <w:ind w:leftChars="221" w:left="464" w:firstLine="1260"/>
        <w:rPr>
          <w:rFonts w:hint="eastAsia"/>
          <w:szCs w:val="21"/>
        </w:rPr>
      </w:pPr>
      <w:r>
        <w:rPr>
          <w:rFonts w:hint="eastAsia"/>
          <w:color w:val="0000FF"/>
          <w:szCs w:val="21"/>
        </w:rPr>
        <w:t>若</w:t>
      </w:r>
      <w:r>
        <w:rPr>
          <w:color w:val="0000FF"/>
          <w:position w:val="-6"/>
          <w:szCs w:val="21"/>
        </w:rPr>
        <w:object w:dxaOrig="600" w:dyaOrig="279">
          <v:shape id="_x0000_i1111" type="#_x0000_t75" style="width:30pt;height:14pt" o:ole="">
            <v:imagedata r:id="rId163" o:title=""/>
          </v:shape>
          <o:OLEObject Type="Embed" ProgID="Equation.DSMT4" ShapeID="_x0000_i1111" DrawAspect="Content" ObjectID="_1725714512" r:id="rId164"/>
        </w:object>
      </w:r>
      <w:r>
        <w:rPr>
          <w:rFonts w:hint="eastAsia"/>
          <w:color w:val="0000FF"/>
          <w:szCs w:val="21"/>
        </w:rPr>
        <w:t>，判断：若</w:t>
      </w:r>
      <w:r>
        <w:rPr>
          <w:color w:val="0000FF"/>
          <w:position w:val="-16"/>
          <w:szCs w:val="21"/>
        </w:rPr>
        <w:object w:dxaOrig="1480" w:dyaOrig="440">
          <v:shape id="_x0000_i1112" type="#_x0000_t75" style="width:74pt;height:22pt" o:ole="">
            <v:imagedata r:id="rId165" o:title=""/>
          </v:shape>
          <o:OLEObject Type="Embed" ProgID="Equation.DSMT4" ShapeID="_x0000_i1112" DrawAspect="Content" ObjectID="_1725714513" r:id="rId166"/>
        </w:object>
      </w:r>
      <w:r>
        <w:rPr>
          <w:rFonts w:hint="eastAsia"/>
          <w:color w:val="0000FF"/>
          <w:szCs w:val="21"/>
        </w:rPr>
        <w:t>，则停止计算，</w:t>
      </w:r>
      <w:r>
        <w:rPr>
          <w:color w:val="0000FF"/>
          <w:position w:val="-12"/>
          <w:szCs w:val="21"/>
        </w:rPr>
        <w:object w:dxaOrig="440" w:dyaOrig="380">
          <v:shape id="_x0000_i1113" type="#_x0000_t75" style="width:22pt;height:19pt" o:ole="">
            <v:imagedata r:id="rId167" o:title=""/>
          </v:shape>
          <o:OLEObject Type="Embed" ProgID="Equation.DSMT4" ShapeID="_x0000_i1113" DrawAspect="Content" ObjectID="_1725714514" r:id="rId168"/>
        </w:object>
      </w:r>
      <w:r>
        <w:rPr>
          <w:rFonts w:hint="eastAsia"/>
          <w:color w:val="0000FF"/>
          <w:szCs w:val="21"/>
        </w:rPr>
        <w:t>为所求；</w:t>
      </w:r>
    </w:p>
    <w:p w:rsidR="007C3A93" w:rsidRDefault="007C3A93" w:rsidP="007C3A93">
      <w:pPr>
        <w:adjustRightInd w:val="0"/>
        <w:snapToGrid w:val="0"/>
        <w:rPr>
          <w:rFonts w:ascii="宋体" w:hAnsi="宋体" w:hint="eastAsia"/>
          <w:color w:val="000000"/>
          <w:szCs w:val="21"/>
        </w:rPr>
      </w:pPr>
      <w:r>
        <w:rPr>
          <w:rFonts w:hint="eastAsia"/>
          <w:szCs w:val="21"/>
        </w:rPr>
        <w:t xml:space="preserve">    </w:t>
      </w:r>
      <w:r>
        <w:rPr>
          <w:rFonts w:ascii="宋体" w:hAnsi="宋体" w:hint="eastAsia"/>
          <w:color w:val="000000"/>
          <w:szCs w:val="21"/>
        </w:rPr>
        <w:t>③ 若</w:t>
      </w:r>
      <w:r>
        <w:rPr>
          <w:rFonts w:ascii="宋体" w:hAnsi="宋体"/>
          <w:color w:val="000000"/>
          <w:position w:val="-6"/>
          <w:szCs w:val="21"/>
        </w:rPr>
        <w:object w:dxaOrig="740" w:dyaOrig="279">
          <v:shape id="_x0000_i1114" type="#_x0000_t75" style="width:37pt;height:14pt" o:ole="">
            <v:imagedata r:id="rId169" o:title=""/>
          </v:shape>
          <o:OLEObject Type="Embed" ProgID="Equation.DSMT4" ShapeID="_x0000_i1114" DrawAspect="Content" ObjectID="_1725714515" r:id="rId170"/>
        </w:object>
      </w:r>
      <w:r>
        <w:rPr>
          <w:rFonts w:ascii="宋体" w:hAnsi="宋体" w:hint="eastAsia"/>
          <w:color w:val="000000"/>
          <w:szCs w:val="21"/>
        </w:rPr>
        <w:t>,则算法失效！</w:t>
      </w:r>
    </w:p>
    <w:p w:rsidR="007C3A93" w:rsidRDefault="007C3A93" w:rsidP="007C3A93">
      <w:pPr>
        <w:pStyle w:val="2"/>
        <w:rPr>
          <w:rFonts w:ascii="黑体" w:eastAsia="黑体" w:hint="eastAsia"/>
          <w:b w:val="0"/>
          <w:bCs w:val="0"/>
        </w:rPr>
      </w:pPr>
      <w:bookmarkStart w:id="25" w:name="_Toc89570301"/>
      <w:bookmarkStart w:id="26" w:name="_Toc122938530"/>
      <w:bookmarkStart w:id="27" w:name="_Toc166598536"/>
      <w:r>
        <w:rPr>
          <w:rFonts w:ascii="黑体" w:eastAsia="黑体" w:hint="eastAsia"/>
          <w:b w:val="0"/>
          <w:bCs w:val="0"/>
        </w:rPr>
        <w:t>4.4 实验内容</w:t>
      </w:r>
      <w:bookmarkEnd w:id="25"/>
      <w:r>
        <w:rPr>
          <w:rFonts w:ascii="黑体" w:eastAsia="黑体" w:hint="eastAsia"/>
          <w:b w:val="0"/>
          <w:bCs w:val="0"/>
        </w:rPr>
        <w:t>和步骤</w:t>
      </w:r>
      <w:bookmarkEnd w:id="26"/>
      <w:bookmarkEnd w:id="27"/>
    </w:p>
    <w:p w:rsidR="007C3A93" w:rsidRDefault="007C3A93" w:rsidP="007C3A93">
      <w:pPr>
        <w:ind w:firstLine="422"/>
        <w:rPr>
          <w:rFonts w:hint="eastAsia"/>
          <w:szCs w:val="21"/>
        </w:rPr>
      </w:pPr>
      <w:r>
        <w:rPr>
          <w:rFonts w:hint="eastAsia"/>
          <w:szCs w:val="21"/>
        </w:rPr>
        <w:t>计算积分：</w:t>
      </w:r>
    </w:p>
    <w:p w:rsidR="007C3A93" w:rsidRDefault="007C3A93" w:rsidP="007C3A93">
      <w:pPr>
        <w:ind w:firstLine="422"/>
        <w:jc w:val="center"/>
        <w:rPr>
          <w:rFonts w:hint="eastAsia"/>
          <w:szCs w:val="21"/>
        </w:rPr>
      </w:pPr>
      <w:r>
        <w:rPr>
          <w:position w:val="-18"/>
          <w:szCs w:val="21"/>
        </w:rPr>
        <w:object w:dxaOrig="1280" w:dyaOrig="520">
          <v:shape id="_x0000_i1115" type="#_x0000_t75" style="width:64pt;height:26pt" o:ole="">
            <v:imagedata r:id="rId171" o:title=""/>
          </v:shape>
          <o:OLEObject Type="Embed" ProgID="Equation.DSMT4" ShapeID="_x0000_i1115" DrawAspect="Content" ObjectID="_1725714516" r:id="rId172"/>
        </w:object>
      </w:r>
    </w:p>
    <w:p w:rsidR="007C3A93" w:rsidRDefault="007C3A93" w:rsidP="007C3A93">
      <w:pPr>
        <w:ind w:firstLine="422"/>
        <w:jc w:val="center"/>
        <w:rPr>
          <w:rFonts w:hint="eastAsia"/>
          <w:szCs w:val="21"/>
        </w:rPr>
      </w:pPr>
      <w:r>
        <w:rPr>
          <w:position w:val="-24"/>
          <w:szCs w:val="21"/>
        </w:rPr>
        <w:object w:dxaOrig="1420" w:dyaOrig="620">
          <v:shape id="_x0000_i1116" type="#_x0000_t75" style="width:71pt;height:31pt" o:ole="">
            <v:imagedata r:id="rId173" o:title=""/>
          </v:shape>
          <o:OLEObject Type="Embed" ProgID="Equation.DSMT4" ShapeID="_x0000_i1116" DrawAspect="Content" ObjectID="_1725714517" r:id="rId174"/>
        </w:object>
      </w:r>
    </w:p>
    <w:p w:rsidR="007C3A93" w:rsidRDefault="007C3A93" w:rsidP="007C3A93">
      <w:pPr>
        <w:ind w:firstLine="422"/>
        <w:rPr>
          <w:rFonts w:hint="eastAsia"/>
          <w:szCs w:val="21"/>
        </w:rPr>
      </w:pPr>
      <w:r>
        <w:rPr>
          <w:rFonts w:hint="eastAsia"/>
          <w:szCs w:val="21"/>
        </w:rPr>
        <w:t>精度要求</w:t>
      </w:r>
      <w:r>
        <w:rPr>
          <w:position w:val="-6"/>
          <w:szCs w:val="21"/>
        </w:rPr>
        <w:object w:dxaOrig="820" w:dyaOrig="320">
          <v:shape id="_x0000_i1117" type="#_x0000_t75" style="width:41pt;height:16pt" o:ole="">
            <v:imagedata r:id="rId175" o:title=""/>
          </v:shape>
          <o:OLEObject Type="Embed" ProgID="Equation.DSMT4" ShapeID="_x0000_i1117" DrawAspect="Content" ObjectID="_1725714518" r:id="rId176"/>
        </w:object>
      </w:r>
      <w:r>
        <w:rPr>
          <w:rFonts w:hint="eastAsia"/>
          <w:szCs w:val="21"/>
        </w:rPr>
        <w:t>。</w:t>
      </w:r>
    </w:p>
    <w:p w:rsidR="007C3A93" w:rsidRDefault="007C3A93" w:rsidP="007C3A93">
      <w:pPr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编写程序，分别用梯形公式、</w:t>
      </w:r>
      <w:r>
        <w:rPr>
          <w:rFonts w:hint="eastAsia"/>
        </w:rPr>
        <w:t>Simpson</w:t>
      </w:r>
      <w:r>
        <w:rPr>
          <w:rFonts w:hint="eastAsia"/>
        </w:rPr>
        <w:t>公式计算上述积分的近似值。并对计算结果作一比较。（参考结果：</w:t>
      </w:r>
      <w:r>
        <w:t>T= 0.68394</w:t>
      </w:r>
      <w:r>
        <w:rPr>
          <w:rFonts w:hint="eastAsia"/>
        </w:rPr>
        <w:t xml:space="preserve">  </w:t>
      </w:r>
      <w:r>
        <w:t>S= 0.74718</w:t>
      </w:r>
      <w:r>
        <w:rPr>
          <w:rFonts w:hint="eastAsia"/>
        </w:rPr>
        <w:t>）</w:t>
      </w:r>
    </w:p>
    <w:p w:rsidR="007C3A93" w:rsidRDefault="007C3A93" w:rsidP="007C3A93">
      <w:pPr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编写程序，分别用区间逐次分半的复化梯形公式和区间逐次分半的复化</w:t>
      </w:r>
      <w:r>
        <w:rPr>
          <w:rFonts w:hint="eastAsia"/>
        </w:rPr>
        <w:t>Simpson</w:t>
      </w:r>
      <w:r>
        <w:rPr>
          <w:rFonts w:hint="eastAsia"/>
        </w:rPr>
        <w:t>公式计算上述积分的近似值，比较它们的迭代次数。（参考结果：复化梯形</w:t>
      </w:r>
      <w:r>
        <w:rPr>
          <w:rFonts w:hint="eastAsia"/>
        </w:rPr>
        <w:t xml:space="preserve">(0.746824  9) </w:t>
      </w:r>
      <w:r>
        <w:rPr>
          <w:rFonts w:hint="eastAsia"/>
        </w:rPr>
        <w:t>，复化辛普生</w:t>
      </w:r>
      <w:r>
        <w:rPr>
          <w:rFonts w:hint="eastAsia"/>
        </w:rPr>
        <w:t>(0.746824  4 )</w:t>
      </w:r>
      <w:r>
        <w:rPr>
          <w:rFonts w:hint="eastAsia"/>
        </w:rPr>
        <w:t>）</w:t>
      </w:r>
    </w:p>
    <w:p w:rsidR="007C3A93" w:rsidRDefault="007C3A93" w:rsidP="007C3A93">
      <w:pPr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编写龙贝格算法的程序，并计算上述积分，与（</w:t>
      </w:r>
      <w:r>
        <w:rPr>
          <w:rFonts w:hint="eastAsia"/>
        </w:rPr>
        <w:t>2</w:t>
      </w:r>
      <w:r>
        <w:rPr>
          <w:rFonts w:hint="eastAsia"/>
        </w:rPr>
        <w:t>）比较迭代次数。</w:t>
      </w:r>
      <w:r>
        <w:rPr>
          <w:rFonts w:hint="eastAsia"/>
        </w:rPr>
        <w:t xml:space="preserve"> </w:t>
      </w:r>
    </w:p>
    <w:p w:rsidR="007C3A93" w:rsidRDefault="007C3A93" w:rsidP="007C3A93">
      <w:pPr>
        <w:ind w:firstLineChars="200" w:firstLine="422"/>
        <w:rPr>
          <w:rFonts w:hint="eastAsia"/>
        </w:rPr>
      </w:pPr>
      <w:r>
        <w:rPr>
          <w:rFonts w:hint="eastAsia"/>
          <w:b/>
          <w:bCs/>
        </w:rPr>
        <w:t>注：</w:t>
      </w:r>
      <w:r>
        <w:rPr>
          <w:rFonts w:hint="eastAsia"/>
        </w:rPr>
        <w:t>迭代次数是收敛快慢的指标之一！</w:t>
      </w:r>
    </w:p>
    <w:p w:rsidR="007C3A93" w:rsidRDefault="007C3A93" w:rsidP="007C3A93">
      <w:pPr>
        <w:pStyle w:val="2"/>
        <w:rPr>
          <w:rFonts w:ascii="黑体" w:eastAsia="黑体" w:hint="eastAsia"/>
          <w:b w:val="0"/>
          <w:bCs w:val="0"/>
        </w:rPr>
      </w:pPr>
      <w:bookmarkStart w:id="28" w:name="_Toc122938531"/>
      <w:bookmarkStart w:id="29" w:name="_Toc166598537"/>
      <w:r>
        <w:rPr>
          <w:rFonts w:ascii="黑体" w:eastAsia="黑体" w:hint="eastAsia"/>
          <w:b w:val="0"/>
          <w:bCs w:val="0"/>
        </w:rPr>
        <w:t>4.5 练习思考</w:t>
      </w:r>
      <w:bookmarkEnd w:id="28"/>
      <w:bookmarkEnd w:id="29"/>
    </w:p>
    <w:p w:rsidR="007C3A93" w:rsidRDefault="007C3A93" w:rsidP="007C3A93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为什么多节点的</w:t>
      </w:r>
      <w:r>
        <w:rPr>
          <w:rFonts w:hint="eastAsia"/>
        </w:rPr>
        <w:t>Newton-Cotes</w:t>
      </w:r>
      <w:r>
        <w:rPr>
          <w:rFonts w:hint="eastAsia"/>
        </w:rPr>
        <w:t>求积公式不宜使用？</w:t>
      </w:r>
    </w:p>
    <w:p w:rsidR="007C3A93" w:rsidRDefault="007C3A93" w:rsidP="007C3A93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简述什么是复化求积方法？</w:t>
      </w:r>
    </w:p>
    <w:p w:rsidR="007C3A93" w:rsidRDefault="007C3A93" w:rsidP="007C3A93"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简述自适应求积方法，并试着编程实现该方法计算上面</w:t>
      </w:r>
      <w:r>
        <w:rPr>
          <w:rFonts w:hint="eastAsia"/>
        </w:rPr>
        <w:t>4.4</w:t>
      </w:r>
      <w:r>
        <w:rPr>
          <w:rFonts w:hint="eastAsia"/>
        </w:rPr>
        <w:t>节的两个定积分。</w:t>
      </w:r>
    </w:p>
    <w:p w:rsidR="007C3A93" w:rsidRDefault="007C3A93" w:rsidP="007C3A93"/>
    <w:p w:rsidR="007C3A93" w:rsidRDefault="007C3A93" w:rsidP="007C3A93">
      <w:pPr>
        <w:rPr>
          <w:rFonts w:hint="eastAsia"/>
        </w:rPr>
      </w:pPr>
    </w:p>
    <w:p w:rsidR="0070701D" w:rsidRPr="007C3A93" w:rsidRDefault="0070701D">
      <w:bookmarkStart w:id="30" w:name="_GoBack"/>
      <w:bookmarkEnd w:id="30"/>
    </w:p>
    <w:sectPr w:rsidR="0070701D" w:rsidRPr="007C3A93">
      <w:footerReference w:type="even" r:id="rId177"/>
      <w:footerReference w:type="default" r:id="rId178"/>
      <w:footerReference w:type="first" r:id="rId179"/>
      <w:pgSz w:w="11906" w:h="16838"/>
      <w:pgMar w:top="1701" w:right="1247" w:bottom="1701" w:left="1474" w:header="851" w:footer="992" w:gutter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New Gulim">
    <w:altName w:val="Arial Unicode MS"/>
    <w:charset w:val="81"/>
    <w:family w:val="roman"/>
    <w:pitch w:val="variable"/>
    <w:sig w:usb0="00000000" w:usb1="7F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D0C" w:rsidRDefault="007C3A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2D0C" w:rsidRDefault="007C3A9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D0C" w:rsidRDefault="007C3A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6F2D0C" w:rsidRDefault="007C3A9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D0C" w:rsidRDefault="007C3A93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236FB"/>
    <w:multiLevelType w:val="hybridMultilevel"/>
    <w:tmpl w:val="F350ECA4"/>
    <w:lvl w:ilvl="0" w:tplc="2530011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D781E2A"/>
    <w:multiLevelType w:val="hybridMultilevel"/>
    <w:tmpl w:val="83F6F182"/>
    <w:lvl w:ilvl="0" w:tplc="2BE452C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4C2C73FF"/>
    <w:multiLevelType w:val="hybridMultilevel"/>
    <w:tmpl w:val="AA7CCB20"/>
    <w:lvl w:ilvl="0" w:tplc="8034D72E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583123FE"/>
    <w:multiLevelType w:val="hybridMultilevel"/>
    <w:tmpl w:val="04523836"/>
    <w:lvl w:ilvl="0" w:tplc="28E2CDA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AE0C9A1A">
      <w:start w:val="1"/>
      <w:numFmt w:val="decimal"/>
      <w:lvlText w:val="（%2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F63019D2">
      <w:start w:val="1"/>
      <w:numFmt w:val="decimal"/>
      <w:lvlText w:val="(%3)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5BC67382"/>
    <w:multiLevelType w:val="hybridMultilevel"/>
    <w:tmpl w:val="67627806"/>
    <w:lvl w:ilvl="0" w:tplc="A3B4C1B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6A9B7855"/>
    <w:multiLevelType w:val="hybridMultilevel"/>
    <w:tmpl w:val="8542AE4A"/>
    <w:lvl w:ilvl="0" w:tplc="63B8F8AC">
      <w:start w:val="1"/>
      <w:numFmt w:val="decimal"/>
      <w:lvlText w:val="（%1）"/>
      <w:lvlJc w:val="left"/>
      <w:pPr>
        <w:tabs>
          <w:tab w:val="num" w:pos="1050"/>
        </w:tabs>
        <w:ind w:left="105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70"/>
        </w:tabs>
        <w:ind w:left="11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30"/>
        </w:tabs>
        <w:ind w:left="24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90"/>
        </w:tabs>
        <w:ind w:left="36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10"/>
        </w:tabs>
        <w:ind w:left="411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93"/>
    <w:rsid w:val="000E47E1"/>
    <w:rsid w:val="00445C15"/>
    <w:rsid w:val="00454B29"/>
    <w:rsid w:val="004D5608"/>
    <w:rsid w:val="00505281"/>
    <w:rsid w:val="005F52F0"/>
    <w:rsid w:val="00701C8E"/>
    <w:rsid w:val="0070701D"/>
    <w:rsid w:val="00716943"/>
    <w:rsid w:val="00756173"/>
    <w:rsid w:val="007C3A93"/>
    <w:rsid w:val="007F18F6"/>
    <w:rsid w:val="00893B6F"/>
    <w:rsid w:val="009A15CF"/>
    <w:rsid w:val="00AC7D57"/>
    <w:rsid w:val="00B248AD"/>
    <w:rsid w:val="00B52483"/>
    <w:rsid w:val="00C41DCC"/>
    <w:rsid w:val="00F15B60"/>
    <w:rsid w:val="00F5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F6AA5B-C4F9-4A5A-8409-DA479715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A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7C3A93"/>
    <w:pPr>
      <w:keepNext/>
      <w:keepLines/>
      <w:spacing w:before="240" w:after="240"/>
      <w:jc w:val="center"/>
      <w:outlineLvl w:val="0"/>
    </w:pPr>
    <w:rPr>
      <w:rFonts w:eastAsia="黑体"/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0"/>
    <w:qFormat/>
    <w:rsid w:val="007C3A93"/>
    <w:pPr>
      <w:keepNext/>
      <w:keepLines/>
      <w:spacing w:before="120" w:after="120"/>
      <w:jc w:val="left"/>
      <w:outlineLvl w:val="1"/>
    </w:pPr>
    <w:rPr>
      <w:rFonts w:ascii="Arial" w:hAnsi="Arial"/>
      <w:b/>
      <w:bCs/>
      <w:sz w:val="24"/>
      <w:szCs w:val="32"/>
    </w:rPr>
  </w:style>
  <w:style w:type="paragraph" w:styleId="3">
    <w:name w:val="heading 3"/>
    <w:basedOn w:val="a"/>
    <w:next w:val="a"/>
    <w:link w:val="30"/>
    <w:qFormat/>
    <w:rsid w:val="007C3A93"/>
    <w:pPr>
      <w:keepNext/>
      <w:keepLines/>
      <w:spacing w:before="120" w:after="120"/>
      <w:ind w:leftChars="200" w:left="200"/>
      <w:jc w:val="left"/>
      <w:outlineLvl w:val="2"/>
    </w:pPr>
    <w:rPr>
      <w:rFonts w:eastAsia="楷体_GB2312"/>
      <w:b/>
      <w:bCs/>
      <w:szCs w:val="32"/>
    </w:rPr>
  </w:style>
  <w:style w:type="paragraph" w:styleId="4">
    <w:name w:val="heading 4"/>
    <w:basedOn w:val="a"/>
    <w:next w:val="a"/>
    <w:link w:val="40"/>
    <w:qFormat/>
    <w:rsid w:val="007C3A93"/>
    <w:pPr>
      <w:keepNext/>
      <w:spacing w:line="360" w:lineRule="auto"/>
      <w:ind w:leftChars="200" w:left="200"/>
      <w:jc w:val="left"/>
      <w:outlineLvl w:val="3"/>
    </w:pPr>
    <w:rPr>
      <w:rFonts w:eastAsia="仿宋_GB2312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7C3A93"/>
    <w:rPr>
      <w:rFonts w:ascii="Times New Roman" w:eastAsia="黑体" w:hAnsi="Times New Roman" w:cs="Times New Roman"/>
      <w:b/>
      <w:bCs/>
      <w:kern w:val="44"/>
      <w:sz w:val="30"/>
      <w:szCs w:val="44"/>
    </w:rPr>
  </w:style>
  <w:style w:type="character" w:customStyle="1" w:styleId="20">
    <w:name w:val="标题 2 字符"/>
    <w:basedOn w:val="a0"/>
    <w:link w:val="2"/>
    <w:rsid w:val="007C3A93"/>
    <w:rPr>
      <w:rFonts w:ascii="Arial" w:eastAsia="宋体" w:hAnsi="Arial" w:cs="Times New Roman"/>
      <w:b/>
      <w:bCs/>
      <w:sz w:val="24"/>
      <w:szCs w:val="32"/>
    </w:rPr>
  </w:style>
  <w:style w:type="character" w:customStyle="1" w:styleId="30">
    <w:name w:val="标题 3 字符"/>
    <w:basedOn w:val="a0"/>
    <w:link w:val="3"/>
    <w:rsid w:val="007C3A93"/>
    <w:rPr>
      <w:rFonts w:ascii="Times New Roman" w:eastAsia="楷体_GB2312" w:hAnsi="Times New Roman" w:cs="Times New Roman"/>
      <w:b/>
      <w:bCs/>
      <w:szCs w:val="32"/>
    </w:rPr>
  </w:style>
  <w:style w:type="character" w:customStyle="1" w:styleId="40">
    <w:name w:val="标题 4 字符"/>
    <w:basedOn w:val="a0"/>
    <w:link w:val="4"/>
    <w:rsid w:val="007C3A93"/>
    <w:rPr>
      <w:rFonts w:ascii="Times New Roman" w:eastAsia="仿宋_GB2312" w:hAnsi="Times New Roman" w:cs="Times New Roman"/>
      <w:bCs/>
      <w:szCs w:val="24"/>
    </w:rPr>
  </w:style>
  <w:style w:type="paragraph" w:styleId="a3">
    <w:name w:val="footer"/>
    <w:basedOn w:val="a"/>
    <w:link w:val="a4"/>
    <w:rsid w:val="007C3A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7C3A93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7C3A93"/>
  </w:style>
  <w:style w:type="paragraph" w:styleId="a6">
    <w:name w:val="Normal (Web)"/>
    <w:basedOn w:val="a"/>
    <w:rsid w:val="007C3A93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63" Type="http://schemas.openxmlformats.org/officeDocument/2006/relationships/oleObject" Target="embeddings/oleObject31.bin"/><Relationship Id="rId84" Type="http://schemas.openxmlformats.org/officeDocument/2006/relationships/oleObject" Target="embeddings/oleObject42.bin"/><Relationship Id="rId138" Type="http://schemas.openxmlformats.org/officeDocument/2006/relationships/oleObject" Target="embeddings/oleObject73.bin"/><Relationship Id="rId159" Type="http://schemas.openxmlformats.org/officeDocument/2006/relationships/image" Target="media/image71.wmf"/><Relationship Id="rId170" Type="http://schemas.openxmlformats.org/officeDocument/2006/relationships/oleObject" Target="embeddings/oleObject90.bin"/><Relationship Id="rId107" Type="http://schemas.openxmlformats.org/officeDocument/2006/relationships/oleObject" Target="embeddings/oleObject56.bin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53" Type="http://schemas.openxmlformats.org/officeDocument/2006/relationships/oleObject" Target="embeddings/oleObject26.bin"/><Relationship Id="rId74" Type="http://schemas.openxmlformats.org/officeDocument/2006/relationships/image" Target="media/image34.wmf"/><Relationship Id="rId128" Type="http://schemas.openxmlformats.org/officeDocument/2006/relationships/oleObject" Target="embeddings/oleObject68.bin"/><Relationship Id="rId149" Type="http://schemas.openxmlformats.org/officeDocument/2006/relationships/image" Target="media/image67.wmf"/><Relationship Id="rId5" Type="http://schemas.openxmlformats.org/officeDocument/2006/relationships/image" Target="media/image1.wmf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85.bin"/><Relationship Id="rId181" Type="http://schemas.openxmlformats.org/officeDocument/2006/relationships/theme" Target="theme/theme1.xml"/><Relationship Id="rId22" Type="http://schemas.openxmlformats.org/officeDocument/2006/relationships/image" Target="media/image9.wmf"/><Relationship Id="rId43" Type="http://schemas.openxmlformats.org/officeDocument/2006/relationships/image" Target="media/image19.wmf"/><Relationship Id="rId64" Type="http://schemas.openxmlformats.org/officeDocument/2006/relationships/image" Target="media/image29.wmf"/><Relationship Id="rId118" Type="http://schemas.openxmlformats.org/officeDocument/2006/relationships/oleObject" Target="embeddings/oleObject63.bin"/><Relationship Id="rId139" Type="http://schemas.openxmlformats.org/officeDocument/2006/relationships/image" Target="media/image62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9.bin"/><Relationship Id="rId171" Type="http://schemas.openxmlformats.org/officeDocument/2006/relationships/image" Target="media/image77.wmf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7.bin"/><Relationship Id="rId129" Type="http://schemas.openxmlformats.org/officeDocument/2006/relationships/image" Target="media/image57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7.bin"/><Relationship Id="rId96" Type="http://schemas.openxmlformats.org/officeDocument/2006/relationships/oleObject" Target="embeddings/oleObject49.bin"/><Relationship Id="rId140" Type="http://schemas.openxmlformats.org/officeDocument/2006/relationships/oleObject" Target="embeddings/oleObject74.bin"/><Relationship Id="rId161" Type="http://schemas.openxmlformats.org/officeDocument/2006/relationships/image" Target="media/image72.wmf"/><Relationship Id="rId6" Type="http://schemas.openxmlformats.org/officeDocument/2006/relationships/oleObject" Target="embeddings/oleObject1.bin"/><Relationship Id="rId23" Type="http://schemas.openxmlformats.org/officeDocument/2006/relationships/oleObject" Target="embeddings/oleObject10.bin"/><Relationship Id="rId119" Type="http://schemas.openxmlformats.org/officeDocument/2006/relationships/image" Target="media/image52.wmf"/><Relationship Id="rId44" Type="http://schemas.openxmlformats.org/officeDocument/2006/relationships/oleObject" Target="embeddings/oleObject21.bin"/><Relationship Id="rId60" Type="http://schemas.openxmlformats.org/officeDocument/2006/relationships/image" Target="media/image27.wmf"/><Relationship Id="rId65" Type="http://schemas.openxmlformats.org/officeDocument/2006/relationships/oleObject" Target="embeddings/oleObject32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3.bin"/><Relationship Id="rId130" Type="http://schemas.openxmlformats.org/officeDocument/2006/relationships/oleObject" Target="embeddings/oleObject69.bin"/><Relationship Id="rId135" Type="http://schemas.openxmlformats.org/officeDocument/2006/relationships/image" Target="media/image60.wmf"/><Relationship Id="rId151" Type="http://schemas.openxmlformats.org/officeDocument/2006/relationships/oleObject" Target="embeddings/oleObject80.bin"/><Relationship Id="rId156" Type="http://schemas.openxmlformats.org/officeDocument/2006/relationships/oleObject" Target="embeddings/oleObject83.bin"/><Relationship Id="rId177" Type="http://schemas.openxmlformats.org/officeDocument/2006/relationships/footer" Target="footer1.xml"/><Relationship Id="rId172" Type="http://schemas.openxmlformats.org/officeDocument/2006/relationships/oleObject" Target="embeddings/oleObject91.bin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8.bin"/><Relationship Id="rId34" Type="http://schemas.openxmlformats.org/officeDocument/2006/relationships/image" Target="media/image15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38.bin"/><Relationship Id="rId97" Type="http://schemas.openxmlformats.org/officeDocument/2006/relationships/image" Target="media/image44.wmf"/><Relationship Id="rId104" Type="http://schemas.openxmlformats.org/officeDocument/2006/relationships/image" Target="media/image46.wmf"/><Relationship Id="rId120" Type="http://schemas.openxmlformats.org/officeDocument/2006/relationships/oleObject" Target="embeddings/oleObject64.bin"/><Relationship Id="rId125" Type="http://schemas.openxmlformats.org/officeDocument/2006/relationships/image" Target="media/image55.wmf"/><Relationship Id="rId141" Type="http://schemas.openxmlformats.org/officeDocument/2006/relationships/image" Target="media/image63.wmf"/><Relationship Id="rId146" Type="http://schemas.openxmlformats.org/officeDocument/2006/relationships/oleObject" Target="embeddings/oleObject77.bin"/><Relationship Id="rId167" Type="http://schemas.openxmlformats.org/officeDocument/2006/relationships/image" Target="media/image75.wmf"/><Relationship Id="rId7" Type="http://schemas.openxmlformats.org/officeDocument/2006/relationships/image" Target="media/image2.wmf"/><Relationship Id="rId71" Type="http://schemas.openxmlformats.org/officeDocument/2006/relationships/oleObject" Target="embeddings/oleObject35.bin"/><Relationship Id="rId92" Type="http://schemas.openxmlformats.org/officeDocument/2006/relationships/image" Target="media/image42.wmf"/><Relationship Id="rId162" Type="http://schemas.openxmlformats.org/officeDocument/2006/relationships/oleObject" Target="embeddings/oleObject86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9.bin"/><Relationship Id="rId115" Type="http://schemas.openxmlformats.org/officeDocument/2006/relationships/image" Target="media/image50.wmf"/><Relationship Id="rId131" Type="http://schemas.openxmlformats.org/officeDocument/2006/relationships/image" Target="media/image58.wmf"/><Relationship Id="rId136" Type="http://schemas.openxmlformats.org/officeDocument/2006/relationships/oleObject" Target="embeddings/oleObject72.bin"/><Relationship Id="rId157" Type="http://schemas.openxmlformats.org/officeDocument/2006/relationships/image" Target="media/image70.wmf"/><Relationship Id="rId178" Type="http://schemas.openxmlformats.org/officeDocument/2006/relationships/footer" Target="footer2.xml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81.bin"/><Relationship Id="rId173" Type="http://schemas.openxmlformats.org/officeDocument/2006/relationships/image" Target="media/image78.wmf"/><Relationship Id="rId19" Type="http://schemas.openxmlformats.org/officeDocument/2006/relationships/oleObject" Target="embeddings/oleObject8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5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52.bin"/><Relationship Id="rId105" Type="http://schemas.openxmlformats.org/officeDocument/2006/relationships/oleObject" Target="embeddings/oleObject55.bin"/><Relationship Id="rId126" Type="http://schemas.openxmlformats.org/officeDocument/2006/relationships/oleObject" Target="embeddings/oleObject67.bin"/><Relationship Id="rId147" Type="http://schemas.openxmlformats.org/officeDocument/2006/relationships/image" Target="media/image66.wmf"/><Relationship Id="rId168" Type="http://schemas.openxmlformats.org/officeDocument/2006/relationships/oleObject" Target="embeddings/oleObject89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7.bin"/><Relationship Id="rId98" Type="http://schemas.openxmlformats.org/officeDocument/2006/relationships/oleObject" Target="embeddings/oleObject50.bin"/><Relationship Id="rId121" Type="http://schemas.openxmlformats.org/officeDocument/2006/relationships/image" Target="media/image53.wmf"/><Relationship Id="rId142" Type="http://schemas.openxmlformats.org/officeDocument/2006/relationships/oleObject" Target="embeddings/oleObject75.bin"/><Relationship Id="rId163" Type="http://schemas.openxmlformats.org/officeDocument/2006/relationships/image" Target="media/image73.wmf"/><Relationship Id="rId3" Type="http://schemas.openxmlformats.org/officeDocument/2006/relationships/settings" Target="settings.xml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3.bin"/><Relationship Id="rId116" Type="http://schemas.openxmlformats.org/officeDocument/2006/relationships/oleObject" Target="embeddings/oleObject62.bin"/><Relationship Id="rId137" Type="http://schemas.openxmlformats.org/officeDocument/2006/relationships/image" Target="media/image61.wmf"/><Relationship Id="rId158" Type="http://schemas.openxmlformats.org/officeDocument/2006/relationships/oleObject" Target="embeddings/oleObject84.bin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4.bin"/><Relationship Id="rId111" Type="http://schemas.openxmlformats.org/officeDocument/2006/relationships/image" Target="media/image48.wmf"/><Relationship Id="rId132" Type="http://schemas.openxmlformats.org/officeDocument/2006/relationships/oleObject" Target="embeddings/oleObject70.bin"/><Relationship Id="rId153" Type="http://schemas.openxmlformats.org/officeDocument/2006/relationships/image" Target="media/image68.wmf"/><Relationship Id="rId174" Type="http://schemas.openxmlformats.org/officeDocument/2006/relationships/oleObject" Target="embeddings/oleObject92.bin"/><Relationship Id="rId179" Type="http://schemas.openxmlformats.org/officeDocument/2006/relationships/footer" Target="footer3.xml"/><Relationship Id="rId15" Type="http://schemas.openxmlformats.org/officeDocument/2006/relationships/oleObject" Target="embeddings/oleObject6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8.bin"/><Relationship Id="rId106" Type="http://schemas.openxmlformats.org/officeDocument/2006/relationships/image" Target="media/image47.wmf"/><Relationship Id="rId127" Type="http://schemas.openxmlformats.org/officeDocument/2006/relationships/image" Target="media/image56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94" Type="http://schemas.openxmlformats.org/officeDocument/2006/relationships/image" Target="media/image43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3.bin"/><Relationship Id="rId122" Type="http://schemas.openxmlformats.org/officeDocument/2006/relationships/oleObject" Target="embeddings/oleObject65.bin"/><Relationship Id="rId143" Type="http://schemas.openxmlformats.org/officeDocument/2006/relationships/image" Target="media/image64.wmf"/><Relationship Id="rId148" Type="http://schemas.openxmlformats.org/officeDocument/2006/relationships/oleObject" Target="embeddings/oleObject78.bin"/><Relationship Id="rId164" Type="http://schemas.openxmlformats.org/officeDocument/2006/relationships/oleObject" Target="embeddings/oleObject87.bin"/><Relationship Id="rId169" Type="http://schemas.openxmlformats.org/officeDocument/2006/relationships/image" Target="media/image7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fontTable" Target="fontTable.xml"/><Relationship Id="rId26" Type="http://schemas.openxmlformats.org/officeDocument/2006/relationships/image" Target="media/image11.wmf"/><Relationship Id="rId47" Type="http://schemas.openxmlformats.org/officeDocument/2006/relationships/image" Target="media/image21.wmf"/><Relationship Id="rId68" Type="http://schemas.openxmlformats.org/officeDocument/2006/relationships/image" Target="media/image31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60.bin"/><Relationship Id="rId133" Type="http://schemas.openxmlformats.org/officeDocument/2006/relationships/image" Target="media/image59.wmf"/><Relationship Id="rId154" Type="http://schemas.openxmlformats.org/officeDocument/2006/relationships/oleObject" Target="embeddings/oleObject82.bin"/><Relationship Id="rId175" Type="http://schemas.openxmlformats.org/officeDocument/2006/relationships/image" Target="media/image79.wmf"/><Relationship Id="rId16" Type="http://schemas.openxmlformats.org/officeDocument/2006/relationships/image" Target="media/image6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6.wmf"/><Relationship Id="rId79" Type="http://schemas.openxmlformats.org/officeDocument/2006/relationships/image" Target="media/image36.wmf"/><Relationship Id="rId102" Type="http://schemas.openxmlformats.org/officeDocument/2006/relationships/image" Target="media/image45.wmf"/><Relationship Id="rId123" Type="http://schemas.openxmlformats.org/officeDocument/2006/relationships/image" Target="media/image54.wmf"/><Relationship Id="rId144" Type="http://schemas.openxmlformats.org/officeDocument/2006/relationships/oleObject" Target="embeddings/oleObject76.bin"/><Relationship Id="rId90" Type="http://schemas.openxmlformats.org/officeDocument/2006/relationships/oleObject" Target="embeddings/oleObject45.bin"/><Relationship Id="rId165" Type="http://schemas.openxmlformats.org/officeDocument/2006/relationships/image" Target="media/image74.wmf"/><Relationship Id="rId27" Type="http://schemas.openxmlformats.org/officeDocument/2006/relationships/oleObject" Target="embeddings/oleObject12.bin"/><Relationship Id="rId48" Type="http://schemas.openxmlformats.org/officeDocument/2006/relationships/oleObject" Target="embeddings/oleObject23.bin"/><Relationship Id="rId69" Type="http://schemas.openxmlformats.org/officeDocument/2006/relationships/oleObject" Target="embeddings/oleObject34.bin"/><Relationship Id="rId113" Type="http://schemas.openxmlformats.org/officeDocument/2006/relationships/image" Target="media/image49.wmf"/><Relationship Id="rId134" Type="http://schemas.openxmlformats.org/officeDocument/2006/relationships/oleObject" Target="embeddings/oleObject71.bin"/><Relationship Id="rId80" Type="http://schemas.openxmlformats.org/officeDocument/2006/relationships/oleObject" Target="embeddings/oleObject40.bin"/><Relationship Id="rId155" Type="http://schemas.openxmlformats.org/officeDocument/2006/relationships/image" Target="media/image69.wmf"/><Relationship Id="rId176" Type="http://schemas.openxmlformats.org/officeDocument/2006/relationships/oleObject" Target="embeddings/oleObject93.bin"/><Relationship Id="rId17" Type="http://schemas.openxmlformats.org/officeDocument/2006/relationships/oleObject" Target="embeddings/oleObject7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4.bin"/><Relationship Id="rId124" Type="http://schemas.openxmlformats.org/officeDocument/2006/relationships/oleObject" Target="embeddings/oleObject66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6.bin"/><Relationship Id="rId145" Type="http://schemas.openxmlformats.org/officeDocument/2006/relationships/image" Target="media/image65.wmf"/><Relationship Id="rId166" Type="http://schemas.openxmlformats.org/officeDocument/2006/relationships/oleObject" Target="embeddings/oleObject88.bin"/><Relationship Id="rId1" Type="http://schemas.openxmlformats.org/officeDocument/2006/relationships/numbering" Target="numbering.xml"/><Relationship Id="rId28" Type="http://schemas.openxmlformats.org/officeDocument/2006/relationships/image" Target="media/image12.wmf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6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639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2022-09-26T08:20:00Z</dcterms:created>
  <dcterms:modified xsi:type="dcterms:W3CDTF">2022-09-26T08:21:00Z</dcterms:modified>
</cp:coreProperties>
</file>