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515" w:rsidRPr="0096017B" w:rsidRDefault="00ED04D1">
      <w:pPr>
        <w:jc w:val="center"/>
        <w:rPr>
          <w:rFonts w:eastAsia="黑体"/>
          <w:sz w:val="32"/>
          <w:szCs w:val="32"/>
        </w:rPr>
      </w:pPr>
      <w:r>
        <w:rPr>
          <w:rFonts w:eastAsia="黑体" w:hint="eastAsia"/>
          <w:sz w:val="32"/>
          <w:szCs w:val="32"/>
        </w:rPr>
        <w:t>《数值分析》</w:t>
      </w:r>
      <w:r w:rsidR="001A7515" w:rsidRPr="0096017B">
        <w:rPr>
          <w:rFonts w:eastAsia="黑体" w:hint="eastAsia"/>
          <w:sz w:val="32"/>
          <w:szCs w:val="32"/>
        </w:rPr>
        <w:t>课程实验报告</w:t>
      </w:r>
    </w:p>
    <w:p w:rsidR="001A7515" w:rsidRPr="0096017B" w:rsidRDefault="0096017B" w:rsidP="0096017B">
      <w:pPr>
        <w:rPr>
          <w:rFonts w:ascii="宋体" w:hAnsi="宋体"/>
          <w:sz w:val="28"/>
          <w:szCs w:val="28"/>
          <w:u w:val="single"/>
        </w:rPr>
      </w:pPr>
      <w:r>
        <w:rPr>
          <w:rFonts w:ascii="宋体" w:hAnsi="宋体" w:hint="eastAsia"/>
          <w:sz w:val="28"/>
          <w:szCs w:val="28"/>
        </w:rPr>
        <w:t xml:space="preserve">        </w:t>
      </w:r>
      <w:r w:rsidR="001A7515" w:rsidRPr="0096017B">
        <w:rPr>
          <w:rFonts w:ascii="宋体" w:hAnsi="宋体" w:hint="eastAsia"/>
          <w:sz w:val="28"/>
          <w:szCs w:val="28"/>
        </w:rPr>
        <w:t>实验名称</w:t>
      </w:r>
      <w:r w:rsidRPr="0096017B">
        <w:rPr>
          <w:rFonts w:ascii="宋体" w:hAnsi="宋体" w:hint="eastAsia"/>
          <w:sz w:val="28"/>
          <w:szCs w:val="28"/>
          <w:u w:val="single"/>
        </w:rPr>
        <w:t xml:space="preserve">  </w:t>
      </w:r>
      <w:r w:rsidR="00114085" w:rsidRPr="00114085">
        <w:rPr>
          <w:rFonts w:ascii="宋体" w:hAnsi="宋体" w:hint="eastAsia"/>
          <w:sz w:val="28"/>
          <w:szCs w:val="28"/>
          <w:u w:val="single"/>
        </w:rPr>
        <w:t>实验六  线性代数方程组的直接解法</w:t>
      </w:r>
      <w:r w:rsidRPr="0096017B">
        <w:rPr>
          <w:rFonts w:ascii="宋体" w:hAnsi="宋体" w:hint="eastAsia"/>
          <w:sz w:val="28"/>
          <w:szCs w:val="28"/>
          <w:u w:val="single"/>
        </w:rPr>
        <w:t xml:space="preserve">           </w:t>
      </w:r>
      <w:r>
        <w:rPr>
          <w:rFonts w:ascii="宋体" w:hAnsi="宋体" w:hint="eastAsia"/>
          <w:sz w:val="28"/>
          <w:szCs w:val="28"/>
          <w:u w:val="single"/>
        </w:rPr>
        <w:t xml:space="preserve">                         </w:t>
      </w:r>
    </w:p>
    <w:tbl>
      <w:tblPr>
        <w:tblW w:w="8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260"/>
        <w:gridCol w:w="720"/>
        <w:gridCol w:w="1620"/>
        <w:gridCol w:w="720"/>
        <w:gridCol w:w="1980"/>
        <w:gridCol w:w="720"/>
        <w:gridCol w:w="826"/>
      </w:tblGrid>
      <w:tr w:rsidR="001B270A">
        <w:tc>
          <w:tcPr>
            <w:tcW w:w="828" w:type="dxa"/>
            <w:tcBorders>
              <w:top w:val="single" w:sz="12" w:space="0" w:color="auto"/>
              <w:left w:val="single" w:sz="12" w:space="0" w:color="auto"/>
            </w:tcBorders>
          </w:tcPr>
          <w:p w:rsidR="001B270A" w:rsidRPr="001B270A" w:rsidRDefault="001B270A" w:rsidP="001B270A">
            <w:pPr>
              <w:rPr>
                <w:b/>
                <w:sz w:val="24"/>
              </w:rPr>
            </w:pPr>
            <w:r w:rsidRPr="001B270A">
              <w:rPr>
                <w:rFonts w:hint="eastAsia"/>
                <w:b/>
                <w:sz w:val="24"/>
              </w:rPr>
              <w:t>班级</w:t>
            </w:r>
          </w:p>
        </w:tc>
        <w:tc>
          <w:tcPr>
            <w:tcW w:w="1260" w:type="dxa"/>
            <w:tcBorders>
              <w:top w:val="single" w:sz="12" w:space="0" w:color="auto"/>
            </w:tcBorders>
          </w:tcPr>
          <w:p w:rsidR="001B270A" w:rsidRPr="0043263A" w:rsidRDefault="00114085">
            <w:pPr>
              <w:rPr>
                <w:sz w:val="24"/>
              </w:rPr>
            </w:pPr>
            <w:r>
              <w:rPr>
                <w:rFonts w:hint="eastAsia"/>
                <w:sz w:val="24"/>
              </w:rPr>
              <w:t>信息</w:t>
            </w:r>
            <w:r>
              <w:rPr>
                <w:rFonts w:hint="eastAsia"/>
                <w:sz w:val="24"/>
              </w:rPr>
              <w:t>2</w:t>
            </w:r>
            <w:r>
              <w:rPr>
                <w:sz w:val="24"/>
              </w:rPr>
              <w:t>202</w:t>
            </w:r>
          </w:p>
        </w:tc>
        <w:tc>
          <w:tcPr>
            <w:tcW w:w="720" w:type="dxa"/>
            <w:tcBorders>
              <w:top w:val="single" w:sz="12" w:space="0" w:color="auto"/>
            </w:tcBorders>
          </w:tcPr>
          <w:p w:rsidR="001B270A" w:rsidRPr="001B270A" w:rsidRDefault="001B270A" w:rsidP="001B270A">
            <w:pPr>
              <w:rPr>
                <w:b/>
                <w:sz w:val="24"/>
              </w:rPr>
            </w:pPr>
            <w:r w:rsidRPr="001B270A">
              <w:rPr>
                <w:rFonts w:hint="eastAsia"/>
                <w:b/>
                <w:sz w:val="24"/>
              </w:rPr>
              <w:t>姓名</w:t>
            </w:r>
          </w:p>
        </w:tc>
        <w:tc>
          <w:tcPr>
            <w:tcW w:w="1620" w:type="dxa"/>
            <w:tcBorders>
              <w:top w:val="single" w:sz="12" w:space="0" w:color="auto"/>
            </w:tcBorders>
          </w:tcPr>
          <w:p w:rsidR="001B270A" w:rsidRPr="0043263A" w:rsidRDefault="00114085">
            <w:pPr>
              <w:rPr>
                <w:sz w:val="24"/>
              </w:rPr>
            </w:pPr>
            <w:r>
              <w:rPr>
                <w:rFonts w:hint="eastAsia"/>
                <w:sz w:val="24"/>
              </w:rPr>
              <w:t>徐梓乔</w:t>
            </w:r>
          </w:p>
        </w:tc>
        <w:tc>
          <w:tcPr>
            <w:tcW w:w="720" w:type="dxa"/>
            <w:tcBorders>
              <w:top w:val="single" w:sz="12" w:space="0" w:color="auto"/>
            </w:tcBorders>
          </w:tcPr>
          <w:p w:rsidR="001B270A" w:rsidRPr="001B270A" w:rsidRDefault="001B270A">
            <w:pPr>
              <w:rPr>
                <w:b/>
                <w:sz w:val="24"/>
              </w:rPr>
            </w:pPr>
            <w:r w:rsidRPr="001B270A">
              <w:rPr>
                <w:rFonts w:hint="eastAsia"/>
                <w:b/>
                <w:sz w:val="24"/>
              </w:rPr>
              <w:t>学号</w:t>
            </w:r>
          </w:p>
        </w:tc>
        <w:tc>
          <w:tcPr>
            <w:tcW w:w="1980" w:type="dxa"/>
            <w:tcBorders>
              <w:top w:val="single" w:sz="12" w:space="0" w:color="auto"/>
            </w:tcBorders>
          </w:tcPr>
          <w:p w:rsidR="001B270A" w:rsidRPr="0043263A" w:rsidRDefault="00114085">
            <w:pPr>
              <w:rPr>
                <w:sz w:val="24"/>
              </w:rPr>
            </w:pPr>
            <w:r>
              <w:rPr>
                <w:rFonts w:hint="eastAsia"/>
                <w:sz w:val="24"/>
              </w:rPr>
              <w:t>2</w:t>
            </w:r>
            <w:r>
              <w:rPr>
                <w:sz w:val="24"/>
              </w:rPr>
              <w:t>20221100327</w:t>
            </w:r>
          </w:p>
        </w:tc>
        <w:tc>
          <w:tcPr>
            <w:tcW w:w="720" w:type="dxa"/>
            <w:tcBorders>
              <w:top w:val="single" w:sz="12" w:space="0" w:color="auto"/>
            </w:tcBorders>
          </w:tcPr>
          <w:p w:rsidR="001B270A" w:rsidRPr="001B270A" w:rsidRDefault="001B270A">
            <w:pPr>
              <w:jc w:val="center"/>
              <w:rPr>
                <w:b/>
                <w:sz w:val="24"/>
              </w:rPr>
            </w:pPr>
            <w:r w:rsidRPr="001B270A">
              <w:rPr>
                <w:rFonts w:hint="eastAsia"/>
                <w:b/>
                <w:sz w:val="24"/>
              </w:rPr>
              <w:t>序号</w:t>
            </w:r>
          </w:p>
        </w:tc>
        <w:tc>
          <w:tcPr>
            <w:tcW w:w="826" w:type="dxa"/>
            <w:tcBorders>
              <w:top w:val="single" w:sz="12" w:space="0" w:color="auto"/>
              <w:right w:val="single" w:sz="12" w:space="0" w:color="auto"/>
            </w:tcBorders>
          </w:tcPr>
          <w:p w:rsidR="001B270A" w:rsidRPr="001B270A" w:rsidRDefault="001B270A">
            <w:pPr>
              <w:rPr>
                <w:rFonts w:ascii="宋体" w:hAnsi="宋体"/>
                <w:sz w:val="24"/>
              </w:rPr>
            </w:pPr>
          </w:p>
        </w:tc>
      </w:tr>
      <w:tr w:rsidR="001B270A">
        <w:tc>
          <w:tcPr>
            <w:tcW w:w="828" w:type="dxa"/>
            <w:tcBorders>
              <w:left w:val="single" w:sz="12" w:space="0" w:color="auto"/>
              <w:bottom w:val="double" w:sz="12" w:space="0" w:color="auto"/>
              <w:right w:val="single" w:sz="4" w:space="0" w:color="auto"/>
            </w:tcBorders>
          </w:tcPr>
          <w:p w:rsidR="001B270A" w:rsidRPr="001B270A" w:rsidRDefault="001B270A" w:rsidP="001B270A">
            <w:pPr>
              <w:tabs>
                <w:tab w:val="center" w:pos="483"/>
              </w:tabs>
              <w:jc w:val="left"/>
              <w:rPr>
                <w:b/>
                <w:sz w:val="24"/>
              </w:rPr>
            </w:pPr>
            <w:r w:rsidRPr="001B270A">
              <w:rPr>
                <w:rFonts w:hint="eastAsia"/>
                <w:b/>
                <w:sz w:val="24"/>
              </w:rPr>
              <w:t>教师</w:t>
            </w:r>
          </w:p>
        </w:tc>
        <w:tc>
          <w:tcPr>
            <w:tcW w:w="1260" w:type="dxa"/>
            <w:tcBorders>
              <w:left w:val="single" w:sz="4" w:space="0" w:color="auto"/>
              <w:bottom w:val="double" w:sz="12" w:space="0" w:color="auto"/>
            </w:tcBorders>
          </w:tcPr>
          <w:p w:rsidR="001B270A" w:rsidRPr="0043263A" w:rsidRDefault="00A2375A" w:rsidP="001B270A">
            <w:pPr>
              <w:tabs>
                <w:tab w:val="center" w:pos="483"/>
              </w:tabs>
              <w:jc w:val="left"/>
              <w:rPr>
                <w:sz w:val="24"/>
              </w:rPr>
            </w:pPr>
            <w:r>
              <w:rPr>
                <w:rFonts w:hint="eastAsia"/>
                <w:sz w:val="24"/>
              </w:rPr>
              <w:t>赵美玲</w:t>
            </w:r>
          </w:p>
        </w:tc>
        <w:tc>
          <w:tcPr>
            <w:tcW w:w="720" w:type="dxa"/>
            <w:tcBorders>
              <w:bottom w:val="double" w:sz="12" w:space="0" w:color="auto"/>
            </w:tcBorders>
          </w:tcPr>
          <w:p w:rsidR="001B270A" w:rsidRPr="001B270A" w:rsidRDefault="001B270A" w:rsidP="001B270A">
            <w:pPr>
              <w:jc w:val="left"/>
              <w:rPr>
                <w:b/>
                <w:sz w:val="24"/>
              </w:rPr>
            </w:pPr>
            <w:r w:rsidRPr="001B270A">
              <w:rPr>
                <w:rFonts w:hint="eastAsia"/>
                <w:b/>
                <w:sz w:val="24"/>
              </w:rPr>
              <w:t>地点</w:t>
            </w:r>
          </w:p>
        </w:tc>
        <w:tc>
          <w:tcPr>
            <w:tcW w:w="4320" w:type="dxa"/>
            <w:gridSpan w:val="3"/>
            <w:tcBorders>
              <w:bottom w:val="double" w:sz="12" w:space="0" w:color="auto"/>
            </w:tcBorders>
          </w:tcPr>
          <w:p w:rsidR="001B270A" w:rsidRPr="0043263A" w:rsidRDefault="001B270A" w:rsidP="001B270A">
            <w:pPr>
              <w:jc w:val="center"/>
              <w:rPr>
                <w:sz w:val="24"/>
              </w:rPr>
            </w:pPr>
            <w:r>
              <w:rPr>
                <w:rFonts w:hint="eastAsia"/>
                <w:sz w:val="24"/>
              </w:rPr>
              <w:t>数学实验中心</w:t>
            </w:r>
          </w:p>
        </w:tc>
        <w:tc>
          <w:tcPr>
            <w:tcW w:w="720" w:type="dxa"/>
            <w:tcBorders>
              <w:bottom w:val="double" w:sz="12" w:space="0" w:color="auto"/>
            </w:tcBorders>
          </w:tcPr>
          <w:p w:rsidR="001B270A" w:rsidRPr="001B270A" w:rsidRDefault="001B270A">
            <w:pPr>
              <w:jc w:val="center"/>
              <w:rPr>
                <w:b/>
                <w:sz w:val="24"/>
              </w:rPr>
            </w:pPr>
            <w:r w:rsidRPr="001B270A">
              <w:rPr>
                <w:rFonts w:hint="eastAsia"/>
                <w:b/>
                <w:sz w:val="24"/>
              </w:rPr>
              <w:t>评分</w:t>
            </w:r>
          </w:p>
        </w:tc>
        <w:tc>
          <w:tcPr>
            <w:tcW w:w="826" w:type="dxa"/>
            <w:tcBorders>
              <w:bottom w:val="double" w:sz="12" w:space="0" w:color="auto"/>
              <w:right w:val="single" w:sz="12" w:space="0" w:color="auto"/>
            </w:tcBorders>
          </w:tcPr>
          <w:p w:rsidR="001B270A" w:rsidRPr="001B270A" w:rsidRDefault="001B270A">
            <w:pPr>
              <w:rPr>
                <w:rFonts w:ascii="宋体" w:hAnsi="宋体"/>
                <w:sz w:val="24"/>
              </w:rPr>
            </w:pPr>
          </w:p>
        </w:tc>
      </w:tr>
      <w:tr w:rsidR="001A7515">
        <w:trPr>
          <w:trHeight w:val="11387"/>
        </w:trPr>
        <w:tc>
          <w:tcPr>
            <w:tcW w:w="8674" w:type="dxa"/>
            <w:gridSpan w:val="8"/>
            <w:tcBorders>
              <w:top w:val="double" w:sz="12" w:space="0" w:color="auto"/>
              <w:left w:val="single" w:sz="12" w:space="0" w:color="auto"/>
              <w:bottom w:val="single" w:sz="12" w:space="0" w:color="auto"/>
              <w:right w:val="single" w:sz="12" w:space="0" w:color="auto"/>
            </w:tcBorders>
          </w:tcPr>
          <w:p w:rsidR="001A7515" w:rsidRPr="00E56898" w:rsidRDefault="001A7515">
            <w:pPr>
              <w:numPr>
                <w:ilvl w:val="0"/>
                <w:numId w:val="4"/>
              </w:numPr>
              <w:rPr>
                <w:rFonts w:ascii="黑体" w:eastAsia="黑体" w:hAnsi="宋体"/>
                <w:sz w:val="28"/>
                <w:szCs w:val="28"/>
              </w:rPr>
            </w:pPr>
            <w:r w:rsidRPr="00E56898">
              <w:rPr>
                <w:rFonts w:ascii="黑体" w:eastAsia="黑体" w:hAnsi="宋体" w:hint="eastAsia"/>
                <w:sz w:val="28"/>
                <w:szCs w:val="28"/>
              </w:rPr>
              <w:t>实验目的</w:t>
            </w:r>
          </w:p>
          <w:p w:rsidR="001A7515" w:rsidRPr="001B270A" w:rsidRDefault="00F25942">
            <w:pPr>
              <w:rPr>
                <w:rFonts w:ascii="宋体" w:hAnsi="宋体"/>
                <w:sz w:val="24"/>
              </w:rPr>
            </w:pPr>
            <w:r>
              <w:rPr>
                <w:rFonts w:ascii="宋体" w:hAnsi="宋体" w:hint="eastAsia"/>
                <w:sz w:val="24"/>
              </w:rPr>
              <w:t>1</w:t>
            </w:r>
            <w:r>
              <w:rPr>
                <w:rFonts w:ascii="宋体" w:hAnsi="宋体"/>
                <w:sz w:val="24"/>
              </w:rPr>
              <w:t>.</w:t>
            </w:r>
            <w:r w:rsidR="009635BC">
              <w:rPr>
                <w:rFonts w:hint="eastAsia"/>
              </w:rPr>
              <w:t xml:space="preserve"> </w:t>
            </w:r>
            <w:r w:rsidR="009635BC" w:rsidRPr="009635BC">
              <w:rPr>
                <w:rFonts w:ascii="宋体" w:hAnsi="宋体" w:hint="eastAsia"/>
                <w:sz w:val="24"/>
              </w:rPr>
              <w:t>深入理解高斯消去法的基本原理，</w:t>
            </w:r>
            <w:proofErr w:type="gramStart"/>
            <w:r w:rsidR="009635BC" w:rsidRPr="009635BC">
              <w:rPr>
                <w:rFonts w:ascii="宋体" w:hAnsi="宋体" w:hint="eastAsia"/>
                <w:sz w:val="24"/>
              </w:rPr>
              <w:t>包括消元过程</w:t>
            </w:r>
            <w:proofErr w:type="gramEnd"/>
            <w:r w:rsidR="009635BC" w:rsidRPr="009635BC">
              <w:rPr>
                <w:rFonts w:ascii="宋体" w:hAnsi="宋体" w:hint="eastAsia"/>
                <w:sz w:val="24"/>
              </w:rPr>
              <w:t>、矩阵的变换步骤以及算法的核心思想</w:t>
            </w:r>
          </w:p>
          <w:p w:rsidR="001A7515" w:rsidRPr="001B270A" w:rsidRDefault="009635BC">
            <w:pPr>
              <w:rPr>
                <w:rFonts w:ascii="宋体" w:hAnsi="宋体"/>
                <w:sz w:val="24"/>
              </w:rPr>
            </w:pPr>
            <w:r>
              <w:rPr>
                <w:rFonts w:ascii="宋体" w:hAnsi="宋体" w:hint="eastAsia"/>
                <w:sz w:val="24"/>
              </w:rPr>
              <w:t>2</w:t>
            </w:r>
            <w:r>
              <w:rPr>
                <w:rFonts w:ascii="宋体" w:hAnsi="宋体"/>
                <w:sz w:val="24"/>
              </w:rPr>
              <w:t>.</w:t>
            </w:r>
            <w:r>
              <w:rPr>
                <w:rFonts w:hint="eastAsia"/>
              </w:rPr>
              <w:t xml:space="preserve"> </w:t>
            </w:r>
            <w:r w:rsidRPr="009635BC">
              <w:rPr>
                <w:rFonts w:ascii="宋体" w:hAnsi="宋体" w:hint="eastAsia"/>
                <w:sz w:val="24"/>
              </w:rPr>
              <w:t>结合实际案例分析，掌握应对这些困难的改进措施，如列主元法的使用和优化算法的选择，</w:t>
            </w:r>
            <w:r>
              <w:rPr>
                <w:rFonts w:ascii="宋体" w:hAnsi="宋体" w:hint="eastAsia"/>
                <w:sz w:val="24"/>
              </w:rPr>
              <w:t>在求逆和求行列式时</w:t>
            </w:r>
            <w:r w:rsidRPr="009635BC">
              <w:rPr>
                <w:rFonts w:ascii="宋体" w:hAnsi="宋体" w:hint="eastAsia"/>
                <w:sz w:val="24"/>
              </w:rPr>
              <w:t>提高问题求解的效率和准确性</w:t>
            </w:r>
            <w:r>
              <w:rPr>
                <w:rFonts w:ascii="宋体" w:hAnsi="宋体" w:hint="eastAsia"/>
                <w:sz w:val="24"/>
              </w:rPr>
              <w:t>。</w:t>
            </w:r>
          </w:p>
          <w:p w:rsidR="001A7515" w:rsidRPr="00114085" w:rsidRDefault="001A7515" w:rsidP="00114085">
            <w:pPr>
              <w:pStyle w:val="a8"/>
              <w:numPr>
                <w:ilvl w:val="0"/>
                <w:numId w:val="4"/>
              </w:numPr>
              <w:tabs>
                <w:tab w:val="left" w:pos="7260"/>
              </w:tabs>
              <w:ind w:firstLineChars="0"/>
              <w:rPr>
                <w:rFonts w:ascii="黑体" w:eastAsia="黑体" w:hAnsi="宋体"/>
                <w:sz w:val="28"/>
                <w:szCs w:val="28"/>
              </w:rPr>
            </w:pPr>
            <w:r w:rsidRPr="00114085">
              <w:rPr>
                <w:rFonts w:ascii="黑体" w:eastAsia="黑体" w:hAnsi="宋体" w:hint="eastAsia"/>
                <w:sz w:val="28"/>
                <w:szCs w:val="28"/>
              </w:rPr>
              <w:t>实验过程和结果</w:t>
            </w:r>
          </w:p>
          <w:p w:rsidR="00B904D2" w:rsidRDefault="00B904D2" w:rsidP="00B904D2">
            <w:r>
              <w:rPr>
                <w:rFonts w:hint="eastAsia"/>
              </w:rPr>
              <w:t>1</w:t>
            </w:r>
            <w:r>
              <w:t>.</w:t>
            </w:r>
            <w:r>
              <w:rPr>
                <w:rFonts w:hint="eastAsia"/>
              </w:rPr>
              <w:t>解方程组</w:t>
            </w:r>
          </w:p>
          <w:p w:rsidR="00B904D2" w:rsidRDefault="00B904D2" w:rsidP="00B904D2">
            <w:r w:rsidRPr="00B904D2">
              <w:rPr>
                <w:position w:val="-50"/>
              </w:rPr>
              <w:object w:dxaOrig="376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8pt;height:55.8pt" o:ole="">
                  <v:imagedata r:id="rId7" o:title=""/>
                </v:shape>
                <o:OLEObject Type="Embed" ProgID="Equation.DSMT4" ShapeID="_x0000_i1025" DrawAspect="Content" ObjectID="_1797950083" r:id="rId8"/>
              </w:object>
            </w:r>
          </w:p>
          <w:p w:rsidR="00114085" w:rsidRPr="00114085" w:rsidRDefault="00B904D2" w:rsidP="00B904D2">
            <w:pPr>
              <w:tabs>
                <w:tab w:val="left" w:pos="7260"/>
              </w:tabs>
              <w:rPr>
                <w:rFonts w:ascii="黑体" w:eastAsia="黑体" w:hAnsi="宋体"/>
                <w:sz w:val="24"/>
              </w:rPr>
            </w:pPr>
            <w:r>
              <w:rPr>
                <w:rFonts w:hint="eastAsia"/>
              </w:rPr>
              <w:t>（</w:t>
            </w:r>
            <w:r>
              <w:t>1</w:t>
            </w:r>
            <w:r>
              <w:rPr>
                <w:rFonts w:hint="eastAsia"/>
              </w:rPr>
              <w:t>）顺序高斯消去法求解上述方程组，程序使用题目所给，</w:t>
            </w:r>
            <w:r w:rsidRPr="00B904D2">
              <w:rPr>
                <w:rFonts w:hint="eastAsia"/>
              </w:rPr>
              <w:t>验证所得到的解向量是否是原方程组的解，若不是原方程组的解，试分析原因，并证实你的分析的正确性！</w:t>
            </w:r>
          </w:p>
          <w:p w:rsidR="00B904D2" w:rsidRPr="00B904D2" w:rsidRDefault="00B904D2" w:rsidP="00B904D2">
            <w:pPr>
              <w:tabs>
                <w:tab w:val="num" w:pos="1202"/>
              </w:tabs>
              <w:rPr>
                <w:rFonts w:ascii="宋体" w:hAnsi="宋体"/>
                <w:sz w:val="24"/>
              </w:rPr>
            </w:pPr>
            <w:r>
              <w:rPr>
                <w:rFonts w:ascii="宋体" w:hAnsi="宋体" w:hint="eastAsia"/>
                <w:sz w:val="24"/>
              </w:rPr>
              <w:t>（2）</w:t>
            </w:r>
            <w:r w:rsidRPr="00B904D2">
              <w:rPr>
                <w:rFonts w:ascii="宋体" w:hAnsi="宋体" w:hint="eastAsia"/>
                <w:sz w:val="24"/>
              </w:rPr>
              <w:t>在顺序高斯消去法的程序基础上，将其改进为列主元高斯消去算法，调试通过并运行程序输出解向量，验证解向量是否是原方程组的解，写出你的结论和体会。</w:t>
            </w:r>
          </w:p>
          <w:p w:rsidR="00B904D2" w:rsidRPr="00B904D2" w:rsidRDefault="00B904D2" w:rsidP="00B904D2">
            <w:pPr>
              <w:tabs>
                <w:tab w:val="num" w:pos="1202"/>
              </w:tabs>
              <w:rPr>
                <w:rFonts w:ascii="宋体" w:hAnsi="宋体"/>
                <w:sz w:val="24"/>
              </w:rPr>
            </w:pPr>
            <w:r>
              <w:rPr>
                <w:rFonts w:ascii="宋体" w:hAnsi="宋体" w:hint="eastAsia"/>
                <w:sz w:val="24"/>
              </w:rPr>
              <w:t>（3）</w:t>
            </w:r>
            <w:r w:rsidRPr="00B904D2">
              <w:rPr>
                <w:rFonts w:ascii="宋体" w:hAnsi="宋体" w:hint="eastAsia"/>
                <w:sz w:val="24"/>
              </w:rPr>
              <w:t>利用</w:t>
            </w:r>
            <w:r>
              <w:rPr>
                <w:rFonts w:ascii="宋体" w:hAnsi="宋体" w:hint="eastAsia"/>
                <w:sz w:val="24"/>
              </w:rPr>
              <w:t>M</w:t>
            </w:r>
            <w:r>
              <w:rPr>
                <w:rFonts w:ascii="宋体" w:hAnsi="宋体"/>
                <w:sz w:val="24"/>
              </w:rPr>
              <w:t>ATLAB</w:t>
            </w:r>
            <w:r w:rsidRPr="00B904D2">
              <w:rPr>
                <w:rFonts w:ascii="宋体" w:hAnsi="宋体" w:hint="eastAsia"/>
                <w:sz w:val="24"/>
              </w:rPr>
              <w:t>求方程组</w:t>
            </w:r>
            <w:r>
              <w:rPr>
                <w:rFonts w:ascii="宋体" w:hAnsi="宋体" w:hint="eastAsia"/>
                <w:sz w:val="24"/>
              </w:rPr>
              <w:t>，</w:t>
            </w:r>
            <w:r w:rsidRPr="00B904D2">
              <w:rPr>
                <w:rFonts w:ascii="宋体" w:hAnsi="宋体" w:hint="eastAsia"/>
                <w:sz w:val="24"/>
              </w:rPr>
              <w:t>计算出结果，对前面的方法进行验证。</w:t>
            </w:r>
          </w:p>
          <w:p w:rsidR="001B270A" w:rsidRPr="00B904D2" w:rsidRDefault="00B904D2">
            <w:pPr>
              <w:rPr>
                <w:rFonts w:ascii="宋体" w:hAnsi="宋体"/>
                <w:sz w:val="24"/>
              </w:rPr>
            </w:pPr>
            <w:r>
              <w:rPr>
                <w:rFonts w:ascii="宋体" w:hAnsi="宋体" w:hint="eastAsia"/>
                <w:sz w:val="24"/>
              </w:rPr>
              <w:t>解：</w:t>
            </w:r>
          </w:p>
          <w:p w:rsidR="001B270A" w:rsidRDefault="00B904D2">
            <w:pPr>
              <w:rPr>
                <w:rFonts w:ascii="宋体" w:hAnsi="宋体"/>
                <w:sz w:val="24"/>
              </w:rPr>
            </w:pPr>
            <w:r>
              <w:rPr>
                <w:rFonts w:ascii="宋体" w:hAnsi="宋体" w:hint="eastAsia"/>
                <w:sz w:val="24"/>
              </w:rPr>
              <w:t>（1）利用题目所给的代码，运行“顺序高斯消去法”，得到：</w:t>
            </w:r>
          </w:p>
          <w:p w:rsidR="001B270A" w:rsidRDefault="00B904D2">
            <w:pPr>
              <w:rPr>
                <w:rFonts w:ascii="宋体" w:hAnsi="宋体"/>
                <w:sz w:val="24"/>
              </w:rPr>
            </w:pPr>
            <w:r>
              <w:rPr>
                <w:rFonts w:ascii="宋体" w:hAnsi="宋体"/>
                <w:noProof/>
                <w:sz w:val="24"/>
              </w:rPr>
              <w:drawing>
                <wp:inline distT="0" distB="0" distL="0" distR="0">
                  <wp:extent cx="5274310" cy="194754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1.png"/>
                          <pic:cNvPicPr/>
                        </pic:nvPicPr>
                        <pic:blipFill>
                          <a:blip r:embed="rId9">
                            <a:extLst>
                              <a:ext uri="{28A0092B-C50C-407E-A947-70E740481C1C}">
                                <a14:useLocalDpi xmlns:a14="http://schemas.microsoft.com/office/drawing/2010/main" val="0"/>
                              </a:ext>
                            </a:extLst>
                          </a:blip>
                          <a:stretch>
                            <a:fillRect/>
                          </a:stretch>
                        </pic:blipFill>
                        <pic:spPr>
                          <a:xfrm>
                            <a:off x="0" y="0"/>
                            <a:ext cx="5274310" cy="1947545"/>
                          </a:xfrm>
                          <a:prstGeom prst="rect">
                            <a:avLst/>
                          </a:prstGeom>
                        </pic:spPr>
                      </pic:pic>
                    </a:graphicData>
                  </a:graphic>
                </wp:inline>
              </w:drawing>
            </w:r>
          </w:p>
          <w:p w:rsidR="001B270A" w:rsidRDefault="00B904D2">
            <w:pPr>
              <w:rPr>
                <w:rFonts w:ascii="宋体" w:hAnsi="宋体"/>
                <w:sz w:val="24"/>
              </w:rPr>
            </w:pPr>
            <w:r>
              <w:rPr>
                <w:rFonts w:ascii="宋体" w:hAnsi="宋体" w:hint="eastAsia"/>
                <w:sz w:val="24"/>
              </w:rPr>
              <w:t>验证：将解带入，得到三个方程的结果为1</w:t>
            </w:r>
            <w:r>
              <w:rPr>
                <w:rFonts w:ascii="宋体" w:hAnsi="宋体"/>
                <w:sz w:val="24"/>
              </w:rPr>
              <w:t>.1829992</w:t>
            </w:r>
            <w:r>
              <w:rPr>
                <w:rFonts w:ascii="宋体" w:hAnsi="宋体" w:hint="eastAsia"/>
                <w:sz w:val="24"/>
              </w:rPr>
              <w:t>，</w:t>
            </w:r>
            <w:r w:rsidR="008C5CFF">
              <w:rPr>
                <w:rFonts w:ascii="宋体" w:hAnsi="宋体" w:hint="eastAsia"/>
                <w:sz w:val="24"/>
              </w:rPr>
              <w:t>2</w:t>
            </w:r>
            <w:r w:rsidR="008C5CFF">
              <w:rPr>
                <w:rFonts w:ascii="宋体" w:hAnsi="宋体"/>
                <w:sz w:val="24"/>
              </w:rPr>
              <w:t>.136</w:t>
            </w:r>
            <w:r w:rsidR="00CF14C7">
              <w:rPr>
                <w:rFonts w:ascii="宋体" w:hAnsi="宋体"/>
                <w:sz w:val="24"/>
              </w:rPr>
              <w:t>9993</w:t>
            </w:r>
            <w:r w:rsidR="00CF14C7">
              <w:rPr>
                <w:rFonts w:ascii="宋体" w:hAnsi="宋体" w:hint="eastAsia"/>
                <w:sz w:val="24"/>
              </w:rPr>
              <w:t>，3</w:t>
            </w:r>
            <w:r w:rsidR="00CF14C7">
              <w:rPr>
                <w:rFonts w:ascii="宋体" w:hAnsi="宋体"/>
                <w:sz w:val="24"/>
              </w:rPr>
              <w:t>.03499933</w:t>
            </w:r>
            <w:r w:rsidR="00CF14C7">
              <w:rPr>
                <w:rFonts w:ascii="宋体" w:hAnsi="宋体" w:hint="eastAsia"/>
                <w:sz w:val="24"/>
              </w:rPr>
              <w:t>，应当可以当作是原方程的解，可以发现，其实对于这种各系数之间相差不大的方程，利用顺序高斯消去法的精度并不低。</w:t>
            </w:r>
          </w:p>
          <w:p w:rsidR="001B270A" w:rsidRDefault="001B270A">
            <w:pPr>
              <w:rPr>
                <w:rFonts w:ascii="宋体" w:hAnsi="宋体"/>
                <w:sz w:val="24"/>
              </w:rPr>
            </w:pPr>
          </w:p>
          <w:p w:rsidR="001B270A" w:rsidRDefault="00CF14C7">
            <w:pPr>
              <w:rPr>
                <w:rFonts w:ascii="宋体" w:hAnsi="宋体"/>
                <w:sz w:val="24"/>
              </w:rPr>
            </w:pPr>
            <w:r>
              <w:rPr>
                <w:rFonts w:ascii="宋体" w:hAnsi="宋体" w:hint="eastAsia"/>
                <w:sz w:val="24"/>
              </w:rPr>
              <w:t>（2）修改代码为“列主元高斯消去法”，运行得到：</w:t>
            </w:r>
          </w:p>
          <w:p w:rsidR="001B270A" w:rsidRDefault="00CF14C7">
            <w:pPr>
              <w:rPr>
                <w:rFonts w:ascii="宋体" w:hAnsi="宋体"/>
                <w:sz w:val="24"/>
              </w:rPr>
            </w:pPr>
            <w:r>
              <w:rPr>
                <w:rFonts w:ascii="宋体" w:hAnsi="宋体"/>
                <w:noProof/>
                <w:sz w:val="24"/>
              </w:rPr>
              <w:lastRenderedPageBreak/>
              <w:drawing>
                <wp:inline distT="0" distB="0" distL="0" distR="0">
                  <wp:extent cx="4610500" cy="2156647"/>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png"/>
                          <pic:cNvPicPr/>
                        </pic:nvPicPr>
                        <pic:blipFill>
                          <a:blip r:embed="rId10">
                            <a:extLst>
                              <a:ext uri="{28A0092B-C50C-407E-A947-70E740481C1C}">
                                <a14:useLocalDpi xmlns:a14="http://schemas.microsoft.com/office/drawing/2010/main" val="0"/>
                              </a:ext>
                            </a:extLst>
                          </a:blip>
                          <a:stretch>
                            <a:fillRect/>
                          </a:stretch>
                        </pic:blipFill>
                        <pic:spPr>
                          <a:xfrm>
                            <a:off x="0" y="0"/>
                            <a:ext cx="4610500" cy="2156647"/>
                          </a:xfrm>
                          <a:prstGeom prst="rect">
                            <a:avLst/>
                          </a:prstGeom>
                        </pic:spPr>
                      </pic:pic>
                    </a:graphicData>
                  </a:graphic>
                </wp:inline>
              </w:drawing>
            </w:r>
          </w:p>
          <w:p w:rsidR="0032645A" w:rsidRDefault="0032645A">
            <w:pPr>
              <w:rPr>
                <w:rFonts w:ascii="宋体" w:hAnsi="宋体"/>
                <w:sz w:val="24"/>
              </w:rPr>
            </w:pPr>
          </w:p>
          <w:p w:rsidR="00CF14C7" w:rsidRDefault="00CF14C7">
            <w:pPr>
              <w:rPr>
                <w:rFonts w:ascii="宋体" w:hAnsi="宋体"/>
                <w:sz w:val="24"/>
              </w:rPr>
            </w:pPr>
            <w:r>
              <w:rPr>
                <w:rFonts w:ascii="宋体" w:hAnsi="宋体" w:hint="eastAsia"/>
                <w:sz w:val="24"/>
              </w:rPr>
              <w:t>很明显，与（1）中的解完全一致</w:t>
            </w:r>
            <w:r w:rsidR="0074351A">
              <w:rPr>
                <w:rFonts w:ascii="宋体" w:hAnsi="宋体" w:hint="eastAsia"/>
                <w:sz w:val="24"/>
              </w:rPr>
              <w:t>，正如（1）中所得出的结论一样，当系数相差不是特别大以及不是很小的时候，顺序法的误差会很小。</w:t>
            </w:r>
          </w:p>
          <w:p w:rsidR="00CF14C7" w:rsidRDefault="00CF14C7">
            <w:pPr>
              <w:rPr>
                <w:rFonts w:ascii="宋体" w:hAnsi="宋体"/>
                <w:sz w:val="24"/>
              </w:rPr>
            </w:pPr>
          </w:p>
          <w:p w:rsidR="00E322B2" w:rsidRDefault="00E322B2">
            <w:pPr>
              <w:rPr>
                <w:rFonts w:ascii="宋体" w:hAnsi="宋体"/>
                <w:sz w:val="24"/>
              </w:rPr>
            </w:pPr>
            <w:r>
              <w:rPr>
                <w:rFonts w:ascii="宋体" w:hAnsi="宋体" w:hint="eastAsia"/>
                <w:sz w:val="24"/>
              </w:rPr>
              <w:t>（3）写出M</w:t>
            </w:r>
            <w:r>
              <w:rPr>
                <w:rFonts w:ascii="宋体" w:hAnsi="宋体"/>
                <w:sz w:val="24"/>
              </w:rPr>
              <w:t>ATLAB</w:t>
            </w:r>
            <w:r>
              <w:rPr>
                <w:rFonts w:ascii="宋体" w:hAnsi="宋体" w:hint="eastAsia"/>
                <w:sz w:val="24"/>
              </w:rPr>
              <w:t>代码的脚本“g</w:t>
            </w:r>
            <w:r>
              <w:rPr>
                <w:rFonts w:ascii="宋体" w:hAnsi="宋体"/>
                <w:sz w:val="24"/>
              </w:rPr>
              <w:t>auss</w:t>
            </w:r>
            <w:r>
              <w:rPr>
                <w:rFonts w:ascii="宋体" w:hAnsi="宋体" w:hint="eastAsia"/>
                <w:sz w:val="24"/>
              </w:rPr>
              <w:t>”，并运行得到：</w:t>
            </w:r>
          </w:p>
          <w:p w:rsidR="00E322B2" w:rsidRDefault="00E322B2">
            <w:pPr>
              <w:rPr>
                <w:rFonts w:ascii="宋体" w:hAnsi="宋体"/>
                <w:sz w:val="24"/>
              </w:rPr>
            </w:pPr>
            <w:r>
              <w:rPr>
                <w:rFonts w:ascii="宋体" w:hAnsi="宋体" w:hint="eastAsia"/>
                <w:noProof/>
                <w:sz w:val="24"/>
              </w:rPr>
              <w:drawing>
                <wp:inline distT="0" distB="0" distL="0" distR="0">
                  <wp:extent cx="5159187" cy="28806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3.png"/>
                          <pic:cNvPicPr/>
                        </pic:nvPicPr>
                        <pic:blipFill>
                          <a:blip r:embed="rId11">
                            <a:extLst>
                              <a:ext uri="{28A0092B-C50C-407E-A947-70E740481C1C}">
                                <a14:useLocalDpi xmlns:a14="http://schemas.microsoft.com/office/drawing/2010/main" val="0"/>
                              </a:ext>
                            </a:extLst>
                          </a:blip>
                          <a:stretch>
                            <a:fillRect/>
                          </a:stretch>
                        </pic:blipFill>
                        <pic:spPr>
                          <a:xfrm>
                            <a:off x="0" y="0"/>
                            <a:ext cx="5159187" cy="2880610"/>
                          </a:xfrm>
                          <a:prstGeom prst="rect">
                            <a:avLst/>
                          </a:prstGeom>
                        </pic:spPr>
                      </pic:pic>
                    </a:graphicData>
                  </a:graphic>
                </wp:inline>
              </w:drawing>
            </w:r>
          </w:p>
          <w:p w:rsidR="00E322B2" w:rsidRDefault="00E322B2">
            <w:pPr>
              <w:rPr>
                <w:rFonts w:ascii="宋体" w:hAnsi="宋体"/>
                <w:sz w:val="24"/>
              </w:rPr>
            </w:pPr>
            <w:r>
              <w:rPr>
                <w:rFonts w:ascii="宋体" w:hAnsi="宋体" w:hint="eastAsia"/>
                <w:sz w:val="24"/>
              </w:rPr>
              <w:t>可以看出得到的解是正确的。</w:t>
            </w:r>
          </w:p>
          <w:p w:rsidR="00E322B2" w:rsidRDefault="00E322B2">
            <w:pPr>
              <w:rPr>
                <w:rFonts w:ascii="宋体" w:hAnsi="宋体"/>
                <w:sz w:val="24"/>
              </w:rPr>
            </w:pPr>
          </w:p>
          <w:p w:rsidR="00D57726" w:rsidRPr="00E56898" w:rsidRDefault="00D57726" w:rsidP="00D57726">
            <w:pPr>
              <w:rPr>
                <w:rFonts w:ascii="黑体" w:eastAsia="黑体" w:hAnsi="宋体"/>
                <w:sz w:val="28"/>
                <w:szCs w:val="28"/>
              </w:rPr>
            </w:pPr>
            <w:r w:rsidRPr="00E56898">
              <w:rPr>
                <w:rFonts w:ascii="黑体" w:eastAsia="黑体" w:hAnsi="宋体" w:hint="eastAsia"/>
                <w:sz w:val="28"/>
                <w:szCs w:val="28"/>
              </w:rPr>
              <w:t>三、思考题分析解答</w:t>
            </w:r>
          </w:p>
          <w:p w:rsidR="00B904D2" w:rsidRPr="00114085" w:rsidRDefault="00B904D2" w:rsidP="00B904D2">
            <w:pPr>
              <w:rPr>
                <w:rFonts w:ascii="宋体" w:hAnsi="宋体"/>
                <w:sz w:val="24"/>
              </w:rPr>
            </w:pPr>
            <w:r>
              <w:rPr>
                <w:rFonts w:ascii="宋体" w:hAnsi="宋体" w:hint="eastAsia"/>
                <w:sz w:val="24"/>
              </w:rPr>
              <w:t>1</w:t>
            </w:r>
            <w:r>
              <w:rPr>
                <w:rFonts w:ascii="宋体" w:hAnsi="宋体"/>
                <w:sz w:val="24"/>
              </w:rPr>
              <w:t>.</w:t>
            </w:r>
            <w:r>
              <w:rPr>
                <w:rFonts w:ascii="宋体" w:hAnsi="宋体" w:hint="eastAsia"/>
                <w:sz w:val="24"/>
              </w:rPr>
              <w:t>（1）</w:t>
            </w:r>
            <w:r w:rsidRPr="00114085">
              <w:rPr>
                <w:rFonts w:ascii="宋体" w:hAnsi="宋体" w:hint="eastAsia"/>
                <w:sz w:val="24"/>
              </w:rPr>
              <w:t>通过修改已经编译通过的顺序高斯消去算法和列主元高斯消去算法的程序计算：</w:t>
            </w:r>
          </w:p>
          <w:p w:rsidR="00B904D2" w:rsidRPr="00114085" w:rsidRDefault="00B904D2" w:rsidP="00B904D2">
            <w:pPr>
              <w:rPr>
                <w:rFonts w:ascii="宋体" w:hAnsi="宋体"/>
                <w:sz w:val="24"/>
              </w:rPr>
            </w:pPr>
            <w:r w:rsidRPr="00114085">
              <w:rPr>
                <w:rFonts w:ascii="宋体" w:hAnsi="宋体"/>
                <w:position w:val="-70"/>
                <w:sz w:val="24"/>
              </w:rPr>
              <w:object w:dxaOrig="4020" w:dyaOrig="1520">
                <v:shape id="_x0000_i1026" type="#_x0000_t75" style="width:201pt;height:76.2pt" o:ole="">
                  <v:imagedata r:id="rId12" o:title=""/>
                </v:shape>
                <o:OLEObject Type="Embed" ProgID="Equation.DSMT4" ShapeID="_x0000_i1026" DrawAspect="Content" ObjectID="_1797950084" r:id="rId13"/>
              </w:object>
            </w:r>
          </w:p>
          <w:p w:rsidR="00B904D2" w:rsidRPr="00114085" w:rsidRDefault="00B904D2" w:rsidP="00B904D2">
            <w:pPr>
              <w:rPr>
                <w:rFonts w:ascii="宋体" w:hAnsi="宋体"/>
                <w:sz w:val="24"/>
              </w:rPr>
            </w:pPr>
            <w:r w:rsidRPr="00114085">
              <w:rPr>
                <w:rFonts w:ascii="宋体" w:hAnsi="宋体" w:hint="eastAsia"/>
                <w:sz w:val="24"/>
              </w:rPr>
              <w:t>写出相应的计算结果，并对结果进行分析！</w:t>
            </w:r>
          </w:p>
          <w:p w:rsidR="00B904D2" w:rsidRPr="00114085" w:rsidRDefault="00B904D2" w:rsidP="00B904D2">
            <w:pPr>
              <w:rPr>
                <w:rFonts w:ascii="宋体" w:hAnsi="宋体"/>
                <w:sz w:val="24"/>
              </w:rPr>
            </w:pPr>
            <w:r>
              <w:rPr>
                <w:rFonts w:ascii="宋体" w:hAnsi="宋体" w:hint="eastAsia"/>
                <w:sz w:val="24"/>
              </w:rPr>
              <w:t>（2）</w:t>
            </w:r>
            <w:r w:rsidRPr="00114085">
              <w:rPr>
                <w:rFonts w:ascii="宋体" w:hAnsi="宋体" w:hint="eastAsia"/>
                <w:sz w:val="24"/>
              </w:rPr>
              <w:t>在已做的算例的基础上，思考为什么通常用列主元高斯消去法求解线性方程</w:t>
            </w:r>
            <w:r w:rsidRPr="00114085">
              <w:rPr>
                <w:rFonts w:ascii="宋体" w:hAnsi="宋体" w:hint="eastAsia"/>
                <w:sz w:val="24"/>
              </w:rPr>
              <w:lastRenderedPageBreak/>
              <w:t>组？</w:t>
            </w:r>
          </w:p>
          <w:p w:rsidR="00B904D2" w:rsidRPr="00114085" w:rsidRDefault="00B904D2" w:rsidP="00B904D2">
            <w:pPr>
              <w:rPr>
                <w:rFonts w:ascii="宋体" w:hAnsi="宋体"/>
                <w:sz w:val="24"/>
              </w:rPr>
            </w:pPr>
            <w:r>
              <w:rPr>
                <w:rFonts w:ascii="宋体" w:hAnsi="宋体" w:hint="eastAsia"/>
                <w:sz w:val="24"/>
              </w:rPr>
              <w:t>（3）</w:t>
            </w:r>
            <w:r w:rsidRPr="00114085">
              <w:rPr>
                <w:rFonts w:ascii="宋体" w:hAnsi="宋体" w:hint="eastAsia"/>
                <w:sz w:val="24"/>
              </w:rPr>
              <w:t>在解决某些问题时，方程组的系数不变，而右端的常数</w:t>
            </w:r>
            <w:proofErr w:type="gramStart"/>
            <w:r w:rsidRPr="00114085">
              <w:rPr>
                <w:rFonts w:ascii="宋体" w:hAnsi="宋体" w:hint="eastAsia"/>
                <w:sz w:val="24"/>
              </w:rPr>
              <w:t>项不断</w:t>
            </w:r>
            <w:proofErr w:type="gramEnd"/>
            <w:r w:rsidRPr="00114085">
              <w:rPr>
                <w:rFonts w:ascii="宋体" w:hAnsi="宋体" w:hint="eastAsia"/>
                <w:sz w:val="24"/>
              </w:rPr>
              <w:t>发生变化，</w:t>
            </w:r>
            <w:proofErr w:type="gramStart"/>
            <w:r w:rsidRPr="00114085">
              <w:rPr>
                <w:rFonts w:ascii="宋体" w:hAnsi="宋体" w:hint="eastAsia"/>
                <w:sz w:val="24"/>
              </w:rPr>
              <w:t>试问</w:t>
            </w:r>
            <w:proofErr w:type="gramEnd"/>
            <w:r w:rsidRPr="00114085">
              <w:rPr>
                <w:rFonts w:ascii="宋体" w:hAnsi="宋体" w:hint="eastAsia"/>
                <w:sz w:val="24"/>
              </w:rPr>
              <w:t>仍用列主元高斯消去算法求解有什么不足（从效率的角度考虑）？如何改进？并写出你的理由。</w:t>
            </w:r>
          </w:p>
          <w:p w:rsidR="00B904D2" w:rsidRPr="00114085" w:rsidRDefault="00B904D2" w:rsidP="00B904D2">
            <w:pPr>
              <w:rPr>
                <w:rFonts w:ascii="宋体" w:hAnsi="宋体"/>
                <w:sz w:val="24"/>
              </w:rPr>
            </w:pPr>
            <w:r>
              <w:rPr>
                <w:rFonts w:ascii="宋体" w:hAnsi="宋体" w:hint="eastAsia"/>
                <w:sz w:val="24"/>
              </w:rPr>
              <w:t>（4）</w:t>
            </w:r>
            <w:r w:rsidRPr="00114085">
              <w:rPr>
                <w:rFonts w:ascii="宋体" w:hAnsi="宋体" w:hint="eastAsia"/>
                <w:sz w:val="24"/>
              </w:rPr>
              <w:t>参考以下矩阵</w:t>
            </w:r>
            <w:r w:rsidRPr="00114085">
              <w:rPr>
                <w:rFonts w:ascii="宋体" w:hAnsi="宋体"/>
                <w:sz w:val="24"/>
              </w:rPr>
              <w:t>LU</w:t>
            </w:r>
            <w:r w:rsidRPr="00114085">
              <w:rPr>
                <w:rFonts w:ascii="宋体" w:hAnsi="宋体" w:hint="eastAsia"/>
                <w:sz w:val="24"/>
              </w:rPr>
              <w:t>分解的参考程序，试着编写解线性方程组的</w:t>
            </w:r>
            <w:r w:rsidRPr="00114085">
              <w:rPr>
                <w:rFonts w:ascii="宋体" w:hAnsi="宋体"/>
                <w:sz w:val="24"/>
              </w:rPr>
              <w:t>LU</w:t>
            </w:r>
            <w:r w:rsidRPr="00114085">
              <w:rPr>
                <w:rFonts w:ascii="宋体" w:hAnsi="宋体" w:hint="eastAsia"/>
                <w:sz w:val="24"/>
              </w:rPr>
              <w:t>分解算法程序，并对以上线性方程组进行求解。（包括顺序高斯消去算法相对应的</w:t>
            </w:r>
            <w:r w:rsidRPr="00114085">
              <w:rPr>
                <w:rFonts w:ascii="宋体" w:hAnsi="宋体"/>
                <w:sz w:val="24"/>
              </w:rPr>
              <w:t>LU</w:t>
            </w:r>
            <w:r w:rsidRPr="00114085">
              <w:rPr>
                <w:rFonts w:ascii="宋体" w:hAnsi="宋体" w:hint="eastAsia"/>
                <w:sz w:val="24"/>
              </w:rPr>
              <w:t>分解和列主元高斯消去算法所对应的</w:t>
            </w:r>
            <w:r w:rsidRPr="00114085">
              <w:rPr>
                <w:rFonts w:ascii="宋体" w:hAnsi="宋体"/>
                <w:sz w:val="24"/>
              </w:rPr>
              <w:t>LU</w:t>
            </w:r>
            <w:r w:rsidRPr="00114085">
              <w:rPr>
                <w:rFonts w:ascii="宋体" w:hAnsi="宋体" w:hint="eastAsia"/>
                <w:sz w:val="24"/>
              </w:rPr>
              <w:t>分解）</w:t>
            </w:r>
          </w:p>
          <w:p w:rsidR="00B904D2" w:rsidRDefault="00B904D2" w:rsidP="00B904D2">
            <w:pPr>
              <w:rPr>
                <w:rFonts w:ascii="宋体" w:hAnsi="宋体"/>
                <w:sz w:val="24"/>
              </w:rPr>
            </w:pPr>
            <w:r>
              <w:rPr>
                <w:rFonts w:ascii="宋体" w:hAnsi="宋体" w:hint="eastAsia"/>
                <w:sz w:val="24"/>
              </w:rPr>
              <w:t>（5）</w:t>
            </w:r>
            <w:r w:rsidRPr="00114085">
              <w:rPr>
                <w:rFonts w:ascii="宋体" w:hAnsi="宋体" w:hint="eastAsia"/>
                <w:sz w:val="24"/>
              </w:rPr>
              <w:t>考虑用数值方法如何求方阵的行列式以及如何求可逆矩阵的逆矩阵？编程实现并用算例验证</w:t>
            </w:r>
          </w:p>
          <w:p w:rsidR="0032645A" w:rsidRPr="00D57726" w:rsidRDefault="00E322B2">
            <w:pPr>
              <w:rPr>
                <w:rFonts w:ascii="宋体" w:hAnsi="宋体"/>
                <w:sz w:val="24"/>
              </w:rPr>
            </w:pPr>
            <w:r>
              <w:rPr>
                <w:rFonts w:ascii="宋体" w:hAnsi="宋体" w:hint="eastAsia"/>
                <w:sz w:val="24"/>
              </w:rPr>
              <w:t>解：</w:t>
            </w:r>
          </w:p>
          <w:p w:rsidR="0032645A" w:rsidRDefault="00433DDB">
            <w:pPr>
              <w:rPr>
                <w:rFonts w:ascii="宋体" w:hAnsi="宋体"/>
                <w:sz w:val="24"/>
              </w:rPr>
            </w:pPr>
            <w:r>
              <w:rPr>
                <w:rFonts w:ascii="宋体" w:hAnsi="宋体" w:hint="eastAsia"/>
                <w:sz w:val="24"/>
              </w:rPr>
              <w:t>（1）</w:t>
            </w:r>
            <w:r w:rsidR="00E322B2">
              <w:rPr>
                <w:rFonts w:ascii="宋体" w:hAnsi="宋体" w:hint="eastAsia"/>
                <w:sz w:val="24"/>
              </w:rPr>
              <w:t>分别运行文件夹练习思考中的代码“顺序高斯消去法”和“列主元高斯消去法”，得到如下结果：</w:t>
            </w:r>
          </w:p>
          <w:p w:rsidR="0032645A" w:rsidRDefault="00E322B2">
            <w:pPr>
              <w:rPr>
                <w:rFonts w:ascii="宋体" w:hAnsi="宋体"/>
                <w:sz w:val="24"/>
              </w:rPr>
            </w:pPr>
            <w:r>
              <w:rPr>
                <w:rFonts w:ascii="宋体" w:hAnsi="宋体" w:hint="eastAsia"/>
                <w:sz w:val="24"/>
              </w:rPr>
              <w:t>顺序法：</w:t>
            </w:r>
          </w:p>
          <w:p w:rsidR="0032645A" w:rsidRDefault="00E322B2">
            <w:pPr>
              <w:rPr>
                <w:rFonts w:ascii="宋体" w:hAnsi="宋体"/>
                <w:sz w:val="24"/>
              </w:rPr>
            </w:pPr>
            <w:r>
              <w:rPr>
                <w:rFonts w:ascii="宋体" w:hAnsi="宋体"/>
                <w:noProof/>
                <w:sz w:val="24"/>
              </w:rPr>
              <w:drawing>
                <wp:inline distT="0" distB="0" distL="0" distR="0">
                  <wp:extent cx="4091940" cy="1846436"/>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1.1.png"/>
                          <pic:cNvPicPr/>
                        </pic:nvPicPr>
                        <pic:blipFill>
                          <a:blip r:embed="rId14">
                            <a:extLst>
                              <a:ext uri="{28A0092B-C50C-407E-A947-70E740481C1C}">
                                <a14:useLocalDpi xmlns:a14="http://schemas.microsoft.com/office/drawing/2010/main" val="0"/>
                              </a:ext>
                            </a:extLst>
                          </a:blip>
                          <a:stretch>
                            <a:fillRect/>
                          </a:stretch>
                        </pic:blipFill>
                        <pic:spPr>
                          <a:xfrm>
                            <a:off x="0" y="0"/>
                            <a:ext cx="4106482" cy="1852998"/>
                          </a:xfrm>
                          <a:prstGeom prst="rect">
                            <a:avLst/>
                          </a:prstGeom>
                        </pic:spPr>
                      </pic:pic>
                    </a:graphicData>
                  </a:graphic>
                </wp:inline>
              </w:drawing>
            </w:r>
          </w:p>
          <w:p w:rsidR="00E322B2" w:rsidRDefault="00E322B2">
            <w:pPr>
              <w:rPr>
                <w:rFonts w:ascii="宋体" w:hAnsi="宋体"/>
                <w:sz w:val="24"/>
              </w:rPr>
            </w:pPr>
            <w:r>
              <w:rPr>
                <w:rFonts w:ascii="宋体" w:hAnsi="宋体" w:hint="eastAsia"/>
                <w:sz w:val="24"/>
              </w:rPr>
              <w:t>带入原方程得到：</w:t>
            </w:r>
            <w:r w:rsidR="004B2EEB">
              <w:rPr>
                <w:rFonts w:ascii="宋体" w:hAnsi="宋体" w:hint="eastAsia"/>
                <w:sz w:val="24"/>
              </w:rPr>
              <w:t>5</w:t>
            </w:r>
            <w:r w:rsidR="004B2EEB">
              <w:rPr>
                <w:rFonts w:ascii="宋体" w:hAnsi="宋体"/>
                <w:sz w:val="24"/>
              </w:rPr>
              <w:t>9.16985</w:t>
            </w:r>
            <w:r w:rsidR="004B2EEB">
              <w:rPr>
                <w:rFonts w:ascii="宋体" w:hAnsi="宋体" w:hint="eastAsia"/>
                <w:sz w:val="24"/>
              </w:rPr>
              <w:t>；-</w:t>
            </w:r>
            <w:r w:rsidR="004B2EEB">
              <w:rPr>
                <w:rFonts w:ascii="宋体" w:hAnsi="宋体"/>
                <w:sz w:val="24"/>
              </w:rPr>
              <w:t>39.90865</w:t>
            </w:r>
            <w:r w:rsidR="004B2EEB">
              <w:rPr>
                <w:rFonts w:ascii="宋体" w:hAnsi="宋体" w:hint="eastAsia"/>
                <w:sz w:val="24"/>
              </w:rPr>
              <w:t>；1</w:t>
            </w:r>
            <w:r w:rsidR="004B2EEB">
              <w:rPr>
                <w:rFonts w:ascii="宋体" w:hAnsi="宋体"/>
                <w:sz w:val="24"/>
              </w:rPr>
              <w:t>40.31784</w:t>
            </w:r>
            <w:r w:rsidR="004B2EEB">
              <w:rPr>
                <w:rFonts w:ascii="宋体" w:hAnsi="宋体" w:hint="eastAsia"/>
                <w:sz w:val="24"/>
              </w:rPr>
              <w:t>；-</w:t>
            </w:r>
            <w:r w:rsidR="004B2EEB">
              <w:rPr>
                <w:rFonts w:ascii="宋体" w:hAnsi="宋体"/>
                <w:sz w:val="24"/>
              </w:rPr>
              <w:t>25.98399</w:t>
            </w:r>
            <w:r w:rsidR="004B2EEB">
              <w:rPr>
                <w:rFonts w:ascii="宋体" w:hAnsi="宋体" w:hint="eastAsia"/>
                <w:sz w:val="24"/>
              </w:rPr>
              <w:t>，可以看出结果发生了非常大的偏差，应当是由于系数</w:t>
            </w:r>
            <w:r w:rsidR="004B2EEB" w:rsidRPr="004B2EEB">
              <w:rPr>
                <w:rFonts w:ascii="宋体" w:hAnsi="宋体"/>
                <w:position w:val="-12"/>
                <w:sz w:val="24"/>
              </w:rPr>
              <w:object w:dxaOrig="1480" w:dyaOrig="380">
                <v:shape id="_x0000_i1027" type="#_x0000_t75" style="width:73.8pt;height:19.2pt" o:ole="">
                  <v:imagedata r:id="rId15" o:title=""/>
                </v:shape>
                <o:OLEObject Type="Embed" ProgID="Equation.DSMT4" ShapeID="_x0000_i1027" DrawAspect="Content" ObjectID="_1797950085" r:id="rId16"/>
              </w:object>
            </w:r>
            <w:r w:rsidR="004B2EEB">
              <w:rPr>
                <w:rFonts w:ascii="宋体" w:hAnsi="宋体" w:hint="eastAsia"/>
                <w:sz w:val="24"/>
              </w:rPr>
              <w:t>过小造成的误差。</w:t>
            </w:r>
          </w:p>
          <w:p w:rsidR="00E322B2" w:rsidRDefault="00E322B2">
            <w:pPr>
              <w:rPr>
                <w:rFonts w:ascii="宋体" w:hAnsi="宋体"/>
                <w:sz w:val="24"/>
              </w:rPr>
            </w:pPr>
            <w:r>
              <w:rPr>
                <w:rFonts w:ascii="宋体" w:hAnsi="宋体" w:hint="eastAsia"/>
                <w:sz w:val="24"/>
              </w:rPr>
              <w:t>列主元：</w:t>
            </w:r>
          </w:p>
          <w:p w:rsidR="0032645A" w:rsidRDefault="00E322B2">
            <w:pPr>
              <w:rPr>
                <w:rFonts w:ascii="宋体" w:hAnsi="宋体"/>
                <w:sz w:val="24"/>
              </w:rPr>
            </w:pPr>
            <w:r>
              <w:rPr>
                <w:rFonts w:ascii="宋体" w:hAnsi="宋体"/>
                <w:noProof/>
                <w:sz w:val="24"/>
              </w:rPr>
              <w:drawing>
                <wp:inline distT="0" distB="0" distL="0" distR="0">
                  <wp:extent cx="4119233" cy="160782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1.2.png"/>
                          <pic:cNvPicPr/>
                        </pic:nvPicPr>
                        <pic:blipFill>
                          <a:blip r:embed="rId17">
                            <a:extLst>
                              <a:ext uri="{28A0092B-C50C-407E-A947-70E740481C1C}">
                                <a14:useLocalDpi xmlns:a14="http://schemas.microsoft.com/office/drawing/2010/main" val="0"/>
                              </a:ext>
                            </a:extLst>
                          </a:blip>
                          <a:stretch>
                            <a:fillRect/>
                          </a:stretch>
                        </pic:blipFill>
                        <pic:spPr>
                          <a:xfrm>
                            <a:off x="0" y="0"/>
                            <a:ext cx="4145856" cy="1618212"/>
                          </a:xfrm>
                          <a:prstGeom prst="rect">
                            <a:avLst/>
                          </a:prstGeom>
                        </pic:spPr>
                      </pic:pic>
                    </a:graphicData>
                  </a:graphic>
                </wp:inline>
              </w:drawing>
            </w:r>
          </w:p>
          <w:p w:rsidR="00D57726" w:rsidRDefault="004B2EEB">
            <w:pPr>
              <w:rPr>
                <w:rFonts w:ascii="宋体" w:hAnsi="宋体"/>
                <w:sz w:val="24"/>
              </w:rPr>
            </w:pPr>
            <w:r>
              <w:rPr>
                <w:rFonts w:ascii="宋体" w:hAnsi="宋体" w:hint="eastAsia"/>
                <w:sz w:val="24"/>
              </w:rPr>
              <w:t>带入原方程得到：5</w:t>
            </w:r>
            <w:r>
              <w:rPr>
                <w:rFonts w:ascii="宋体" w:hAnsi="宋体"/>
                <w:sz w:val="24"/>
              </w:rPr>
              <w:t>9.1700128</w:t>
            </w:r>
            <w:r>
              <w:rPr>
                <w:rFonts w:ascii="宋体" w:hAnsi="宋体" w:hint="eastAsia"/>
                <w:sz w:val="24"/>
              </w:rPr>
              <w:t>；4</w:t>
            </w:r>
            <w:r>
              <w:rPr>
                <w:rFonts w:ascii="宋体" w:hAnsi="宋体"/>
                <w:sz w:val="24"/>
              </w:rPr>
              <w:t>6.77999401</w:t>
            </w:r>
            <w:r>
              <w:rPr>
                <w:rFonts w:ascii="宋体" w:hAnsi="宋体" w:hint="eastAsia"/>
                <w:sz w:val="24"/>
              </w:rPr>
              <w:t>；0</w:t>
            </w:r>
            <w:r>
              <w:rPr>
                <w:rFonts w:ascii="宋体" w:hAnsi="宋体"/>
                <w:sz w:val="24"/>
              </w:rPr>
              <w:t>.999732</w:t>
            </w:r>
            <w:r>
              <w:rPr>
                <w:rFonts w:ascii="宋体" w:hAnsi="宋体" w:hint="eastAsia"/>
                <w:sz w:val="24"/>
              </w:rPr>
              <w:t>；</w:t>
            </w:r>
            <w:r w:rsidR="00E0568F">
              <w:rPr>
                <w:rFonts w:ascii="宋体" w:hAnsi="宋体" w:hint="eastAsia"/>
                <w:sz w:val="24"/>
              </w:rPr>
              <w:t>1</w:t>
            </w:r>
            <w:r w:rsidR="00E0568F">
              <w:rPr>
                <w:rFonts w:ascii="宋体" w:hAnsi="宋体"/>
                <w:sz w:val="24"/>
              </w:rPr>
              <w:t>.99995</w:t>
            </w:r>
            <w:r w:rsidR="00E0568F">
              <w:rPr>
                <w:rFonts w:ascii="宋体" w:hAnsi="宋体" w:hint="eastAsia"/>
                <w:sz w:val="24"/>
              </w:rPr>
              <w:t>，显然列主元高斯消去法的精度非常好。</w:t>
            </w:r>
          </w:p>
          <w:p w:rsidR="00D57726" w:rsidRDefault="00D57726">
            <w:pPr>
              <w:rPr>
                <w:rFonts w:ascii="宋体" w:hAnsi="宋体"/>
                <w:sz w:val="24"/>
              </w:rPr>
            </w:pPr>
          </w:p>
          <w:p w:rsidR="00D57726" w:rsidRDefault="00E0568F">
            <w:pPr>
              <w:rPr>
                <w:rFonts w:ascii="宋体" w:hAnsi="宋体"/>
                <w:sz w:val="24"/>
              </w:rPr>
            </w:pPr>
            <w:r>
              <w:rPr>
                <w:rFonts w:ascii="宋体" w:hAnsi="宋体" w:hint="eastAsia"/>
                <w:sz w:val="24"/>
              </w:rPr>
              <w:t>（2）</w:t>
            </w:r>
            <w:r w:rsidRPr="00E0568F">
              <w:rPr>
                <w:rFonts w:ascii="宋体" w:hAnsi="宋体"/>
                <w:sz w:val="24"/>
              </w:rPr>
              <w:t>在</w:t>
            </w:r>
            <w:r>
              <w:rPr>
                <w:rFonts w:ascii="宋体" w:hAnsi="宋体" w:hint="eastAsia"/>
                <w:sz w:val="24"/>
              </w:rPr>
              <w:t>顺序</w:t>
            </w:r>
            <w:r w:rsidRPr="00E0568F">
              <w:rPr>
                <w:rFonts w:ascii="宋体" w:hAnsi="宋体"/>
                <w:sz w:val="24"/>
              </w:rPr>
              <w:t>高斯消去过程中，如果主元（对角线上的元素）接近零，计算中的除法可能会放大误差。列主元法通过选择列中绝对值最大的元素作为主元，显著降低了这种风险</w:t>
            </w:r>
            <w:r>
              <w:rPr>
                <w:rFonts w:ascii="宋体" w:hAnsi="宋体" w:hint="eastAsia"/>
                <w:sz w:val="24"/>
              </w:rPr>
              <w:t>，上述（1）便是个很好的实例；</w:t>
            </w:r>
            <w:r w:rsidRPr="00E0568F">
              <w:rPr>
                <w:rFonts w:ascii="宋体" w:hAnsi="宋体" w:hint="eastAsia"/>
                <w:sz w:val="24"/>
              </w:rPr>
              <w:t>计算机中使用浮点数表示实数，舍入误差在迭代过程中可能会积累。列主元法选择较大的主元，可以减少误差的累积，提高算法的数值稳定性。</w:t>
            </w:r>
          </w:p>
          <w:p w:rsidR="00E0568F" w:rsidRDefault="00E0568F">
            <w:pPr>
              <w:rPr>
                <w:rFonts w:ascii="宋体" w:hAnsi="宋体"/>
                <w:sz w:val="24"/>
              </w:rPr>
            </w:pPr>
            <w:r>
              <w:rPr>
                <w:rFonts w:ascii="宋体" w:hAnsi="宋体" w:hint="eastAsia"/>
                <w:sz w:val="24"/>
              </w:rPr>
              <w:lastRenderedPageBreak/>
              <w:t>（3）</w:t>
            </w:r>
            <w:r w:rsidRPr="00E0568F">
              <w:rPr>
                <w:rFonts w:ascii="宋体" w:hAnsi="宋体"/>
                <w:sz w:val="24"/>
              </w:rPr>
              <w:t>直接使用列主元高斯消去法，每次重新对整个系统进行消去，效率较低</w:t>
            </w:r>
            <w:r>
              <w:rPr>
                <w:rFonts w:ascii="宋体" w:hAnsi="宋体" w:hint="eastAsia"/>
                <w:sz w:val="24"/>
              </w:rPr>
              <w:t>，</w:t>
            </w:r>
            <w:r w:rsidRPr="00E0568F">
              <w:rPr>
                <w:rFonts w:ascii="宋体" w:hAnsi="宋体"/>
                <w:sz w:val="24"/>
              </w:rPr>
              <w:t>每次重复消去</w:t>
            </w:r>
            <w:r w:rsidRPr="00E0568F">
              <w:rPr>
                <w:rFonts w:ascii="宋体" w:hAnsi="宋体"/>
                <w:position w:val="-4"/>
                <w:sz w:val="24"/>
              </w:rPr>
              <w:object w:dxaOrig="240" w:dyaOrig="260">
                <v:shape id="_x0000_i1028" type="#_x0000_t75" style="width:12pt;height:13.2pt" o:ole="">
                  <v:imagedata r:id="rId18" o:title=""/>
                </v:shape>
                <o:OLEObject Type="Embed" ProgID="Equation.DSMT4" ShapeID="_x0000_i1028" DrawAspect="Content" ObjectID="_1797950086" r:id="rId19"/>
              </w:object>
            </w:r>
            <w:r>
              <w:rPr>
                <w:rFonts w:ascii="宋体" w:hAnsi="宋体" w:hint="eastAsia"/>
                <w:sz w:val="24"/>
              </w:rPr>
              <w:t>中的元素</w:t>
            </w:r>
            <w:r w:rsidRPr="00E0568F">
              <w:rPr>
                <w:rFonts w:ascii="宋体" w:hAnsi="宋体"/>
                <w:sz w:val="24"/>
              </w:rPr>
              <w:t>是不必要的计算开销</w:t>
            </w:r>
            <w:r>
              <w:rPr>
                <w:rFonts w:ascii="宋体" w:hAnsi="宋体" w:hint="eastAsia"/>
                <w:sz w:val="24"/>
              </w:rPr>
              <w:t>，改进的方法比如</w:t>
            </w:r>
            <w:r w:rsidRPr="00E0568F">
              <w:rPr>
                <w:rFonts w:ascii="宋体" w:hAnsi="宋体"/>
                <w:sz w:val="24"/>
              </w:rPr>
              <w:t>带列主元的LU分解</w:t>
            </w:r>
            <w:r>
              <w:rPr>
                <w:rFonts w:ascii="宋体" w:hAnsi="宋体" w:hint="eastAsia"/>
                <w:sz w:val="24"/>
              </w:rPr>
              <w:t>，在完成对</w:t>
            </w:r>
            <w:r w:rsidRPr="00E0568F">
              <w:rPr>
                <w:rFonts w:ascii="宋体" w:hAnsi="宋体"/>
                <w:position w:val="-4"/>
                <w:sz w:val="24"/>
              </w:rPr>
              <w:object w:dxaOrig="240" w:dyaOrig="260">
                <v:shape id="_x0000_i1029" type="#_x0000_t75" style="width:12pt;height:13.2pt" o:ole="">
                  <v:imagedata r:id="rId20" o:title=""/>
                </v:shape>
                <o:OLEObject Type="Embed" ProgID="Equation.DSMT4" ShapeID="_x0000_i1029" DrawAspect="Content" ObjectID="_1797950087" r:id="rId21"/>
              </w:object>
            </w:r>
            <w:r>
              <w:rPr>
                <w:rFonts w:ascii="宋体" w:hAnsi="宋体" w:hint="eastAsia"/>
                <w:sz w:val="24"/>
              </w:rPr>
              <w:t>的L</w:t>
            </w:r>
            <w:r>
              <w:rPr>
                <w:rFonts w:ascii="宋体" w:hAnsi="宋体"/>
                <w:sz w:val="24"/>
              </w:rPr>
              <w:t>U</w:t>
            </w:r>
            <w:r>
              <w:rPr>
                <w:rFonts w:ascii="宋体" w:hAnsi="宋体" w:hint="eastAsia"/>
                <w:sz w:val="24"/>
              </w:rPr>
              <w:t>分解后面对</w:t>
            </w:r>
            <w:r w:rsidRPr="00E0568F">
              <w:rPr>
                <w:rFonts w:ascii="宋体" w:hAnsi="宋体"/>
                <w:position w:val="-6"/>
                <w:sz w:val="24"/>
              </w:rPr>
              <w:object w:dxaOrig="200" w:dyaOrig="279">
                <v:shape id="_x0000_i1030" type="#_x0000_t75" style="width:10.2pt;height:13.8pt" o:ole="">
                  <v:imagedata r:id="rId22" o:title=""/>
                </v:shape>
                <o:OLEObject Type="Embed" ProgID="Equation.DSMT4" ShapeID="_x0000_i1030" DrawAspect="Content" ObjectID="_1797950088" r:id="rId23"/>
              </w:object>
            </w:r>
            <w:r>
              <w:rPr>
                <w:rFonts w:ascii="宋体" w:hAnsi="宋体" w:hint="eastAsia"/>
                <w:sz w:val="24"/>
              </w:rPr>
              <w:t>的改变无需再次进行有关系数矩阵</w:t>
            </w:r>
            <w:r w:rsidRPr="00E0568F">
              <w:rPr>
                <w:rFonts w:ascii="宋体" w:hAnsi="宋体"/>
                <w:position w:val="-4"/>
                <w:sz w:val="24"/>
              </w:rPr>
              <w:object w:dxaOrig="240" w:dyaOrig="260">
                <v:shape id="_x0000_i1031" type="#_x0000_t75" style="width:12pt;height:13.2pt" o:ole="">
                  <v:imagedata r:id="rId20" o:title=""/>
                </v:shape>
                <o:OLEObject Type="Embed" ProgID="Equation.DSMT4" ShapeID="_x0000_i1031" DrawAspect="Content" ObjectID="_1797950089" r:id="rId24"/>
              </w:object>
            </w:r>
            <w:r>
              <w:rPr>
                <w:rFonts w:ascii="宋体" w:hAnsi="宋体" w:hint="eastAsia"/>
                <w:sz w:val="24"/>
              </w:rPr>
              <w:t>的运输算，大大精简了此类情况的计算复杂程度。</w:t>
            </w:r>
          </w:p>
          <w:p w:rsidR="00E0568F" w:rsidRDefault="00E0568F">
            <w:pPr>
              <w:rPr>
                <w:rFonts w:ascii="宋体" w:hAnsi="宋体"/>
                <w:sz w:val="24"/>
              </w:rPr>
            </w:pPr>
            <w:r>
              <w:rPr>
                <w:rFonts w:ascii="宋体" w:hAnsi="宋体" w:hint="eastAsia"/>
                <w:sz w:val="24"/>
              </w:rPr>
              <w:t>（4）利用题设给出的代码，分别写出</w:t>
            </w:r>
            <w:r w:rsidR="004D797D">
              <w:rPr>
                <w:rFonts w:ascii="宋体" w:hAnsi="宋体" w:hint="eastAsia"/>
                <w:sz w:val="24"/>
              </w:rPr>
              <w:t>“L</w:t>
            </w:r>
            <w:r w:rsidR="004D797D">
              <w:rPr>
                <w:rFonts w:ascii="宋体" w:hAnsi="宋体"/>
                <w:sz w:val="24"/>
              </w:rPr>
              <w:t>U</w:t>
            </w:r>
            <w:r w:rsidR="004D797D">
              <w:rPr>
                <w:rFonts w:ascii="宋体" w:hAnsi="宋体" w:hint="eastAsia"/>
                <w:sz w:val="24"/>
              </w:rPr>
              <w:t>顺序高斯消去法”和</w:t>
            </w:r>
            <w:r w:rsidR="005268E5">
              <w:rPr>
                <w:rFonts w:ascii="宋体" w:hAnsi="宋体" w:hint="eastAsia"/>
                <w:sz w:val="24"/>
              </w:rPr>
              <w:t>“L</w:t>
            </w:r>
            <w:r w:rsidR="005268E5">
              <w:rPr>
                <w:rFonts w:ascii="宋体" w:hAnsi="宋体"/>
                <w:sz w:val="24"/>
              </w:rPr>
              <w:t>U</w:t>
            </w:r>
            <w:r w:rsidR="005268E5">
              <w:rPr>
                <w:rFonts w:ascii="宋体" w:hAnsi="宋体" w:hint="eastAsia"/>
                <w:sz w:val="24"/>
              </w:rPr>
              <w:t>列主元高斯消去法”，运行得到：</w:t>
            </w:r>
          </w:p>
          <w:p w:rsidR="005268E5" w:rsidRDefault="005268E5">
            <w:pPr>
              <w:rPr>
                <w:rFonts w:ascii="宋体" w:hAnsi="宋体"/>
                <w:sz w:val="24"/>
              </w:rPr>
            </w:pPr>
            <w:r>
              <w:rPr>
                <w:rFonts w:ascii="宋体" w:hAnsi="宋体" w:hint="eastAsia"/>
                <w:noProof/>
                <w:sz w:val="24"/>
              </w:rPr>
              <w:drawing>
                <wp:inline distT="0" distB="0" distL="0" distR="0">
                  <wp:extent cx="5121084" cy="2728196"/>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4.1.png"/>
                          <pic:cNvPicPr/>
                        </pic:nvPicPr>
                        <pic:blipFill>
                          <a:blip r:embed="rId25">
                            <a:extLst>
                              <a:ext uri="{28A0092B-C50C-407E-A947-70E740481C1C}">
                                <a14:useLocalDpi xmlns:a14="http://schemas.microsoft.com/office/drawing/2010/main" val="0"/>
                              </a:ext>
                            </a:extLst>
                          </a:blip>
                          <a:stretch>
                            <a:fillRect/>
                          </a:stretch>
                        </pic:blipFill>
                        <pic:spPr>
                          <a:xfrm>
                            <a:off x="0" y="0"/>
                            <a:ext cx="5121084" cy="2728196"/>
                          </a:xfrm>
                          <a:prstGeom prst="rect">
                            <a:avLst/>
                          </a:prstGeom>
                        </pic:spPr>
                      </pic:pic>
                    </a:graphicData>
                  </a:graphic>
                </wp:inline>
              </w:drawing>
            </w:r>
          </w:p>
          <w:p w:rsidR="005268E5" w:rsidRDefault="00853425" w:rsidP="00226A10">
            <w:pPr>
              <w:rPr>
                <w:rFonts w:ascii="宋体" w:hAnsi="宋体"/>
                <w:sz w:val="24"/>
              </w:rPr>
            </w:pPr>
            <w:r>
              <w:rPr>
                <w:rFonts w:ascii="宋体" w:hAnsi="宋体" w:hint="eastAsia"/>
                <w:sz w:val="24"/>
              </w:rPr>
              <w:t>带入原方程得到：</w:t>
            </w:r>
            <w:r w:rsidR="00226A10" w:rsidRPr="00226A10">
              <w:rPr>
                <w:rFonts w:ascii="宋体" w:hAnsi="宋体"/>
                <w:sz w:val="24"/>
              </w:rPr>
              <w:t>59.17</w:t>
            </w:r>
            <w:r w:rsidR="00226A10">
              <w:rPr>
                <w:rFonts w:ascii="宋体" w:hAnsi="宋体" w:hint="eastAsia"/>
                <w:sz w:val="24"/>
              </w:rPr>
              <w:t>；</w:t>
            </w:r>
            <w:r w:rsidR="00226A10" w:rsidRPr="00226A10">
              <w:rPr>
                <w:rFonts w:ascii="宋体" w:hAnsi="宋体"/>
                <w:sz w:val="24"/>
              </w:rPr>
              <w:t>49.7498</w:t>
            </w:r>
            <w:r w:rsidR="00226A10">
              <w:rPr>
                <w:rFonts w:ascii="宋体" w:hAnsi="宋体" w:hint="eastAsia"/>
                <w:sz w:val="24"/>
              </w:rPr>
              <w:t>；</w:t>
            </w:r>
            <w:r w:rsidR="00226A10" w:rsidRPr="00226A10">
              <w:rPr>
                <w:rFonts w:ascii="宋体" w:hAnsi="宋体"/>
                <w:sz w:val="24"/>
              </w:rPr>
              <w:t>0.892642</w:t>
            </w:r>
            <w:r w:rsidR="00226A10">
              <w:rPr>
                <w:rFonts w:ascii="宋体" w:hAnsi="宋体" w:hint="eastAsia"/>
                <w:sz w:val="24"/>
              </w:rPr>
              <w:t>；</w:t>
            </w:r>
            <w:r w:rsidR="00226A10" w:rsidRPr="00226A10">
              <w:rPr>
                <w:rFonts w:ascii="宋体" w:hAnsi="宋体"/>
                <w:sz w:val="24"/>
              </w:rPr>
              <w:t>1.99282</w:t>
            </w:r>
            <w:r w:rsidR="00226A10">
              <w:rPr>
                <w:rFonts w:ascii="宋体" w:hAnsi="宋体" w:hint="eastAsia"/>
                <w:sz w:val="24"/>
              </w:rPr>
              <w:t>，可以看出经过L</w:t>
            </w:r>
            <w:r w:rsidR="00226A10">
              <w:rPr>
                <w:rFonts w:ascii="宋体" w:hAnsi="宋体"/>
                <w:sz w:val="24"/>
              </w:rPr>
              <w:t>U</w:t>
            </w:r>
            <w:r w:rsidR="00226A10">
              <w:rPr>
                <w:rFonts w:ascii="宋体" w:hAnsi="宋体" w:hint="eastAsia"/>
                <w:sz w:val="24"/>
              </w:rPr>
              <w:t>分解后，结果以及比单纯的顺序高斯消法准确许多，但还是</w:t>
            </w:r>
            <w:r w:rsidR="00957EB1">
              <w:rPr>
                <w:rFonts w:ascii="宋体" w:hAnsi="宋体" w:hint="eastAsia"/>
                <w:sz w:val="24"/>
              </w:rPr>
              <w:t>有</w:t>
            </w:r>
            <w:r w:rsidR="00226A10">
              <w:rPr>
                <w:rFonts w:ascii="宋体" w:hAnsi="宋体" w:hint="eastAsia"/>
                <w:sz w:val="24"/>
              </w:rPr>
              <w:t>误差。</w:t>
            </w:r>
          </w:p>
          <w:p w:rsidR="00853425" w:rsidRDefault="00853425">
            <w:pPr>
              <w:rPr>
                <w:rFonts w:ascii="宋体" w:hAnsi="宋体"/>
                <w:sz w:val="24"/>
              </w:rPr>
            </w:pPr>
          </w:p>
          <w:p w:rsidR="00E0568F" w:rsidRDefault="009D33CC">
            <w:pPr>
              <w:rPr>
                <w:rFonts w:ascii="宋体" w:hAnsi="宋体"/>
                <w:sz w:val="24"/>
              </w:rPr>
            </w:pPr>
            <w:r>
              <w:rPr>
                <w:rFonts w:ascii="宋体" w:hAnsi="宋体"/>
                <w:noProof/>
                <w:sz w:val="24"/>
              </w:rPr>
              <w:drawing>
                <wp:inline distT="0" distB="0" distL="0" distR="0">
                  <wp:extent cx="5274310" cy="297116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4.2（修改）.png"/>
                          <pic:cNvPicPr/>
                        </pic:nvPicPr>
                        <pic:blipFill rotWithShape="1">
                          <a:blip r:embed="rId26">
                            <a:extLst>
                              <a:ext uri="{28A0092B-C50C-407E-A947-70E740481C1C}">
                                <a14:useLocalDpi xmlns:a14="http://schemas.microsoft.com/office/drawing/2010/main" val="0"/>
                              </a:ext>
                            </a:extLst>
                          </a:blip>
                          <a:srcRect t="26000"/>
                          <a:stretch/>
                        </pic:blipFill>
                        <pic:spPr bwMode="auto">
                          <a:xfrm>
                            <a:off x="0" y="0"/>
                            <a:ext cx="5274310" cy="2971165"/>
                          </a:xfrm>
                          <a:prstGeom prst="rect">
                            <a:avLst/>
                          </a:prstGeom>
                          <a:ln>
                            <a:noFill/>
                          </a:ln>
                          <a:extLst>
                            <a:ext uri="{53640926-AAD7-44D8-BBD7-CCE9431645EC}">
                              <a14:shadowObscured xmlns:a14="http://schemas.microsoft.com/office/drawing/2010/main"/>
                            </a:ext>
                          </a:extLst>
                        </pic:spPr>
                      </pic:pic>
                    </a:graphicData>
                  </a:graphic>
                </wp:inline>
              </w:drawing>
            </w:r>
          </w:p>
          <w:p w:rsidR="00E0568F" w:rsidRDefault="003D54BB" w:rsidP="003D54BB">
            <w:pPr>
              <w:rPr>
                <w:rFonts w:ascii="宋体" w:hAnsi="宋体"/>
                <w:sz w:val="24"/>
              </w:rPr>
            </w:pPr>
            <w:r>
              <w:rPr>
                <w:rFonts w:ascii="宋体" w:hAnsi="宋体" w:hint="eastAsia"/>
                <w:sz w:val="24"/>
              </w:rPr>
              <w:t>带入原方程得：</w:t>
            </w:r>
            <w:r w:rsidRPr="003D54BB">
              <w:rPr>
                <w:rFonts w:ascii="宋体" w:hAnsi="宋体"/>
                <w:sz w:val="24"/>
              </w:rPr>
              <w:t>59.17</w:t>
            </w:r>
            <w:r>
              <w:rPr>
                <w:rFonts w:ascii="宋体" w:hAnsi="宋体" w:hint="eastAsia"/>
                <w:sz w:val="24"/>
              </w:rPr>
              <w:t>；</w:t>
            </w:r>
            <w:r w:rsidRPr="003D54BB">
              <w:rPr>
                <w:rFonts w:ascii="宋体" w:hAnsi="宋体"/>
                <w:sz w:val="24"/>
              </w:rPr>
              <w:t>49.78</w:t>
            </w:r>
            <w:r>
              <w:rPr>
                <w:rFonts w:ascii="宋体" w:hAnsi="宋体" w:hint="eastAsia"/>
                <w:sz w:val="24"/>
              </w:rPr>
              <w:t>；</w:t>
            </w:r>
            <w:r w:rsidRPr="003D54BB">
              <w:rPr>
                <w:rFonts w:ascii="宋体" w:hAnsi="宋体"/>
                <w:sz w:val="24"/>
              </w:rPr>
              <w:t>1.00007</w:t>
            </w:r>
            <w:r>
              <w:rPr>
                <w:rFonts w:ascii="宋体" w:hAnsi="宋体" w:hint="eastAsia"/>
                <w:sz w:val="24"/>
              </w:rPr>
              <w:t>；</w:t>
            </w:r>
            <w:r w:rsidRPr="003D54BB">
              <w:rPr>
                <w:rFonts w:ascii="宋体" w:hAnsi="宋体"/>
                <w:sz w:val="24"/>
              </w:rPr>
              <w:t>2</w:t>
            </w:r>
            <w:r>
              <w:rPr>
                <w:rFonts w:ascii="宋体" w:hAnsi="宋体" w:hint="eastAsia"/>
                <w:sz w:val="24"/>
              </w:rPr>
              <w:t>，结果相比于前面所有的都更加精确。</w:t>
            </w:r>
          </w:p>
          <w:p w:rsidR="00226A10" w:rsidRDefault="00226A10">
            <w:pPr>
              <w:rPr>
                <w:rFonts w:ascii="宋体" w:hAnsi="宋体"/>
                <w:sz w:val="24"/>
              </w:rPr>
            </w:pPr>
          </w:p>
          <w:p w:rsidR="00226A10" w:rsidRDefault="00226A10">
            <w:pPr>
              <w:rPr>
                <w:rFonts w:ascii="宋体" w:hAnsi="宋体"/>
                <w:sz w:val="24"/>
              </w:rPr>
            </w:pPr>
            <w:r>
              <w:rPr>
                <w:rFonts w:ascii="宋体" w:hAnsi="宋体" w:hint="eastAsia"/>
                <w:sz w:val="24"/>
              </w:rPr>
              <w:t>（</w:t>
            </w:r>
            <w:r>
              <w:rPr>
                <w:rFonts w:ascii="宋体" w:hAnsi="宋体"/>
                <w:sz w:val="24"/>
              </w:rPr>
              <w:t>5</w:t>
            </w:r>
            <w:r>
              <w:rPr>
                <w:rFonts w:ascii="宋体" w:hAnsi="宋体" w:hint="eastAsia"/>
                <w:sz w:val="24"/>
              </w:rPr>
              <w:t>）只要经过L</w:t>
            </w:r>
            <w:r>
              <w:rPr>
                <w:rFonts w:ascii="宋体" w:hAnsi="宋体"/>
                <w:sz w:val="24"/>
              </w:rPr>
              <w:t>U</w:t>
            </w:r>
            <w:r>
              <w:rPr>
                <w:rFonts w:ascii="宋体" w:hAnsi="宋体" w:hint="eastAsia"/>
                <w:sz w:val="24"/>
              </w:rPr>
              <w:t>分解后对L和U进行对角线相乘的操作即可得到行列式，</w:t>
            </w:r>
            <w:r w:rsidR="00F25942">
              <w:rPr>
                <w:rFonts w:ascii="宋体" w:hAnsi="宋体" w:hint="eastAsia"/>
                <w:sz w:val="24"/>
              </w:rPr>
              <w:t>而求逆则考虑使用L</w:t>
            </w:r>
            <w:r w:rsidR="00F25942">
              <w:rPr>
                <w:rFonts w:ascii="宋体" w:hAnsi="宋体"/>
                <w:sz w:val="24"/>
              </w:rPr>
              <w:t>U</w:t>
            </w:r>
            <w:r w:rsidR="00F25942">
              <w:rPr>
                <w:rFonts w:ascii="宋体" w:hAnsi="宋体" w:hint="eastAsia"/>
                <w:sz w:val="24"/>
              </w:rPr>
              <w:t>分解求解方程的性质，将单位矩阵的每列作为方程的右端项解出数值并合并，就得到了逆矩阵。</w:t>
            </w:r>
          </w:p>
          <w:p w:rsidR="00A42A13" w:rsidRDefault="00A42A13">
            <w:pPr>
              <w:rPr>
                <w:rFonts w:ascii="宋体" w:hAnsi="宋体"/>
                <w:sz w:val="24"/>
              </w:rPr>
            </w:pPr>
          </w:p>
          <w:p w:rsidR="00A42A13" w:rsidRPr="00F25942" w:rsidRDefault="00A42A13" w:rsidP="00D57726">
            <w:pPr>
              <w:rPr>
                <w:rFonts w:ascii="宋体" w:hAnsi="宋体"/>
                <w:sz w:val="24"/>
              </w:rPr>
            </w:pPr>
            <w:r>
              <w:rPr>
                <w:rFonts w:ascii="宋体" w:hAnsi="宋体" w:hint="eastAsia"/>
                <w:sz w:val="24"/>
              </w:rPr>
              <w:lastRenderedPageBreak/>
              <w:t>写出并运行代码“L</w:t>
            </w:r>
            <w:r>
              <w:rPr>
                <w:rFonts w:ascii="宋体" w:hAnsi="宋体"/>
                <w:sz w:val="24"/>
              </w:rPr>
              <w:t>U</w:t>
            </w:r>
            <w:r>
              <w:rPr>
                <w:rFonts w:ascii="宋体" w:hAnsi="宋体" w:hint="eastAsia"/>
                <w:sz w:val="24"/>
              </w:rPr>
              <w:t>求逆和行列式</w:t>
            </w:r>
            <w:r w:rsidR="00E1608F">
              <w:rPr>
                <w:rFonts w:ascii="宋体" w:hAnsi="宋体" w:hint="eastAsia"/>
                <w:sz w:val="24"/>
              </w:rPr>
              <w:t>2</w:t>
            </w:r>
            <w:r w:rsidR="00E1608F">
              <w:rPr>
                <w:rFonts w:ascii="宋体" w:hAnsi="宋体"/>
                <w:sz w:val="24"/>
              </w:rPr>
              <w:t>2222</w:t>
            </w:r>
            <w:bookmarkStart w:id="0" w:name="_GoBack"/>
            <w:bookmarkEnd w:id="0"/>
            <w:r>
              <w:rPr>
                <w:rFonts w:ascii="宋体" w:hAnsi="宋体" w:hint="eastAsia"/>
                <w:sz w:val="24"/>
              </w:rPr>
              <w:t>”得到：</w:t>
            </w:r>
          </w:p>
          <w:p w:rsidR="00A42A13" w:rsidRDefault="00A42A13" w:rsidP="00D57726">
            <w:pPr>
              <w:rPr>
                <w:rFonts w:ascii="黑体" w:eastAsia="黑体" w:hAnsi="宋体"/>
                <w:sz w:val="24"/>
              </w:rPr>
            </w:pPr>
            <w:r>
              <w:rPr>
                <w:rFonts w:ascii="黑体" w:eastAsia="黑体" w:hAnsi="宋体" w:hint="eastAsia"/>
                <w:noProof/>
                <w:sz w:val="24"/>
              </w:rPr>
              <w:drawing>
                <wp:inline distT="0" distB="0" distL="0" distR="0">
                  <wp:extent cx="5274310" cy="197294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5.png"/>
                          <pic:cNvPicPr/>
                        </pic:nvPicPr>
                        <pic:blipFill>
                          <a:blip r:embed="rId27">
                            <a:extLst>
                              <a:ext uri="{28A0092B-C50C-407E-A947-70E740481C1C}">
                                <a14:useLocalDpi xmlns:a14="http://schemas.microsoft.com/office/drawing/2010/main" val="0"/>
                              </a:ext>
                            </a:extLst>
                          </a:blip>
                          <a:stretch>
                            <a:fillRect/>
                          </a:stretch>
                        </pic:blipFill>
                        <pic:spPr>
                          <a:xfrm>
                            <a:off x="0" y="0"/>
                            <a:ext cx="5274310" cy="1972945"/>
                          </a:xfrm>
                          <a:prstGeom prst="rect">
                            <a:avLst/>
                          </a:prstGeom>
                        </pic:spPr>
                      </pic:pic>
                    </a:graphicData>
                  </a:graphic>
                </wp:inline>
              </w:drawing>
            </w:r>
          </w:p>
          <w:p w:rsidR="00F25942" w:rsidRDefault="00F25942" w:rsidP="00D57726">
            <w:pPr>
              <w:rPr>
                <w:rFonts w:asciiTheme="minorEastAsia" w:eastAsiaTheme="minorEastAsia" w:hAnsiTheme="minorEastAsia"/>
                <w:sz w:val="24"/>
              </w:rPr>
            </w:pPr>
            <w:r>
              <w:rPr>
                <w:rFonts w:asciiTheme="minorEastAsia" w:eastAsiaTheme="minorEastAsia" w:hAnsiTheme="minorEastAsia" w:hint="eastAsia"/>
                <w:sz w:val="24"/>
              </w:rPr>
              <w:t>进行简单的矩阵计算后可以看出结果很不错。</w:t>
            </w:r>
          </w:p>
          <w:p w:rsidR="00F25942" w:rsidRPr="00F25942" w:rsidRDefault="00F25942" w:rsidP="00D57726">
            <w:pPr>
              <w:rPr>
                <w:rFonts w:asciiTheme="minorEastAsia" w:eastAsiaTheme="minorEastAsia" w:hAnsiTheme="minorEastAsia"/>
                <w:sz w:val="24"/>
              </w:rPr>
            </w:pPr>
          </w:p>
          <w:p w:rsidR="00D57726" w:rsidRPr="00E56898" w:rsidRDefault="00D57726" w:rsidP="00D57726">
            <w:pPr>
              <w:rPr>
                <w:rFonts w:ascii="黑体" w:eastAsia="黑体" w:hAnsi="宋体"/>
                <w:sz w:val="28"/>
                <w:szCs w:val="28"/>
              </w:rPr>
            </w:pPr>
            <w:r w:rsidRPr="00E56898">
              <w:rPr>
                <w:rFonts w:ascii="黑体" w:eastAsia="黑体" w:hAnsi="宋体" w:hint="eastAsia"/>
                <w:sz w:val="28"/>
                <w:szCs w:val="28"/>
              </w:rPr>
              <w:t>四、重点难点分析</w:t>
            </w:r>
          </w:p>
          <w:p w:rsidR="00D57726" w:rsidRDefault="00F25942">
            <w:pPr>
              <w:rPr>
                <w:rFonts w:ascii="宋体" w:hAnsi="宋体"/>
                <w:sz w:val="24"/>
              </w:rPr>
            </w:pPr>
            <w:r>
              <w:rPr>
                <w:rFonts w:ascii="宋体" w:hAnsi="宋体" w:hint="eastAsia"/>
                <w:sz w:val="24"/>
              </w:rPr>
              <w:t>1</w:t>
            </w:r>
            <w:r>
              <w:rPr>
                <w:rFonts w:ascii="宋体" w:hAnsi="宋体"/>
                <w:sz w:val="24"/>
              </w:rPr>
              <w:t>.</w:t>
            </w:r>
            <w:r>
              <w:rPr>
                <w:rFonts w:ascii="宋体" w:hAnsi="宋体" w:hint="eastAsia"/>
                <w:sz w:val="24"/>
              </w:rPr>
              <w:t>本章的难点在于需要复杂的线性代数的计算以及将其使用C</w:t>
            </w:r>
            <w:r>
              <w:rPr>
                <w:rFonts w:ascii="宋体" w:hAnsi="宋体"/>
                <w:sz w:val="24"/>
              </w:rPr>
              <w:t>++</w:t>
            </w:r>
            <w:r>
              <w:rPr>
                <w:rFonts w:ascii="宋体" w:hAnsi="宋体" w:hint="eastAsia"/>
                <w:sz w:val="24"/>
              </w:rPr>
              <w:t>语言程序化。</w:t>
            </w:r>
          </w:p>
          <w:p w:rsidR="00DB7AA7" w:rsidRDefault="00F25942">
            <w:pPr>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在撰写L</w:t>
            </w:r>
            <w:r>
              <w:rPr>
                <w:rFonts w:ascii="宋体" w:hAnsi="宋体"/>
                <w:sz w:val="24"/>
              </w:rPr>
              <w:t>U</w:t>
            </w:r>
            <w:r>
              <w:rPr>
                <w:rFonts w:ascii="宋体" w:hAnsi="宋体" w:hint="eastAsia"/>
                <w:sz w:val="24"/>
              </w:rPr>
              <w:t>分解代码时，由于苯人C</w:t>
            </w:r>
            <w:r>
              <w:rPr>
                <w:rFonts w:ascii="宋体" w:hAnsi="宋体"/>
                <w:sz w:val="24"/>
              </w:rPr>
              <w:t>++</w:t>
            </w:r>
            <w:r>
              <w:rPr>
                <w:rFonts w:ascii="宋体" w:hAnsi="宋体" w:hint="eastAsia"/>
                <w:sz w:val="24"/>
              </w:rPr>
              <w:t>的生疏，写数组时忘记了是从0开始计算，以至于一个小错误找了半个小时，真是令人感叹。</w:t>
            </w:r>
          </w:p>
          <w:p w:rsidR="00DB7AA7" w:rsidRDefault="00DB7AA7">
            <w:pPr>
              <w:rPr>
                <w:rFonts w:ascii="宋体" w:hAnsi="宋体"/>
                <w:sz w:val="24"/>
              </w:rPr>
            </w:pPr>
          </w:p>
          <w:p w:rsidR="00ED04D1" w:rsidRDefault="00ED04D1">
            <w:pPr>
              <w:rPr>
                <w:rFonts w:ascii="宋体" w:hAnsi="宋体"/>
                <w:sz w:val="24"/>
              </w:rPr>
            </w:pPr>
          </w:p>
          <w:p w:rsidR="00ED04D1" w:rsidRDefault="00ED04D1">
            <w:pPr>
              <w:rPr>
                <w:rFonts w:ascii="宋体" w:hAnsi="宋体"/>
                <w:sz w:val="24"/>
              </w:rPr>
            </w:pPr>
          </w:p>
          <w:p w:rsidR="00ED04D1" w:rsidRDefault="00ED04D1">
            <w:pPr>
              <w:rPr>
                <w:rFonts w:ascii="宋体" w:hAnsi="宋体"/>
                <w:sz w:val="24"/>
              </w:rPr>
            </w:pPr>
          </w:p>
          <w:p w:rsidR="00ED04D1" w:rsidRPr="00D57726" w:rsidRDefault="00ED04D1">
            <w:pPr>
              <w:rPr>
                <w:rFonts w:ascii="宋体" w:hAnsi="宋体"/>
                <w:sz w:val="24"/>
              </w:rPr>
            </w:pPr>
          </w:p>
        </w:tc>
      </w:tr>
    </w:tbl>
    <w:p w:rsidR="001A7515" w:rsidRDefault="001A7515">
      <w:pPr>
        <w:pStyle w:val="a6"/>
        <w:rPr>
          <w:rFonts w:ascii="宋体" w:hAnsi="宋体"/>
          <w:b/>
          <w:bCs/>
        </w:rPr>
      </w:pPr>
    </w:p>
    <w:sectPr w:rsidR="001A7515" w:rsidSect="00F73350">
      <w:footerReference w:type="default" r:id="rId2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7144" w:rsidRDefault="00007144">
      <w:r>
        <w:separator/>
      </w:r>
    </w:p>
  </w:endnote>
  <w:endnote w:type="continuationSeparator" w:id="0">
    <w:p w:rsidR="00007144" w:rsidRDefault="00007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AA7" w:rsidRDefault="00DB7AA7" w:rsidP="00F73350">
    <w:pPr>
      <w:pStyle w:val="a4"/>
      <w:jc w:val="center"/>
    </w:pPr>
    <w:r>
      <w:rPr>
        <w:rStyle w:val="a5"/>
      </w:rPr>
      <w:fldChar w:fldCharType="begin"/>
    </w:r>
    <w:r>
      <w:rPr>
        <w:rStyle w:val="a5"/>
      </w:rPr>
      <w:instrText xml:space="preserve"> PAGE </w:instrText>
    </w:r>
    <w:r>
      <w:rPr>
        <w:rStyle w:val="a5"/>
      </w:rPr>
      <w:fldChar w:fldCharType="separate"/>
    </w:r>
    <w:r w:rsidR="001C44CC">
      <w:rPr>
        <w:rStyle w:val="a5"/>
        <w:noProof/>
      </w:rPr>
      <w:t>1</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7144" w:rsidRDefault="00007144">
      <w:r>
        <w:separator/>
      </w:r>
    </w:p>
  </w:footnote>
  <w:footnote w:type="continuationSeparator" w:id="0">
    <w:p w:rsidR="00007144" w:rsidRDefault="000071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61FE4"/>
    <w:multiLevelType w:val="hybridMultilevel"/>
    <w:tmpl w:val="C61CAB58"/>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411E4E8C"/>
    <w:multiLevelType w:val="hybridMultilevel"/>
    <w:tmpl w:val="3326B9BE"/>
    <w:lvl w:ilvl="0" w:tplc="0C7425E6">
      <w:start w:val="1"/>
      <w:numFmt w:val="decimal"/>
      <w:lvlText w:val="（%1）"/>
      <w:lvlJc w:val="left"/>
      <w:pPr>
        <w:tabs>
          <w:tab w:val="num" w:pos="1202"/>
        </w:tabs>
        <w:ind w:left="1202" w:hanging="735"/>
      </w:pPr>
    </w:lvl>
    <w:lvl w:ilvl="1" w:tplc="04090019">
      <w:start w:val="1"/>
      <w:numFmt w:val="lowerLetter"/>
      <w:lvlText w:val="%2)"/>
      <w:lvlJc w:val="left"/>
      <w:pPr>
        <w:tabs>
          <w:tab w:val="num" w:pos="1307"/>
        </w:tabs>
        <w:ind w:left="1307" w:hanging="420"/>
      </w:pPr>
    </w:lvl>
    <w:lvl w:ilvl="2" w:tplc="0409001B">
      <w:start w:val="1"/>
      <w:numFmt w:val="lowerRoman"/>
      <w:lvlText w:val="%3."/>
      <w:lvlJc w:val="right"/>
      <w:pPr>
        <w:tabs>
          <w:tab w:val="num" w:pos="1727"/>
        </w:tabs>
        <w:ind w:left="1727" w:hanging="420"/>
      </w:pPr>
    </w:lvl>
    <w:lvl w:ilvl="3" w:tplc="0409000F">
      <w:start w:val="1"/>
      <w:numFmt w:val="decimal"/>
      <w:lvlText w:val="%4."/>
      <w:lvlJc w:val="left"/>
      <w:pPr>
        <w:tabs>
          <w:tab w:val="num" w:pos="2147"/>
        </w:tabs>
        <w:ind w:left="2147" w:hanging="420"/>
      </w:pPr>
    </w:lvl>
    <w:lvl w:ilvl="4" w:tplc="04090019">
      <w:start w:val="1"/>
      <w:numFmt w:val="lowerLetter"/>
      <w:lvlText w:val="%5)"/>
      <w:lvlJc w:val="left"/>
      <w:pPr>
        <w:tabs>
          <w:tab w:val="num" w:pos="2567"/>
        </w:tabs>
        <w:ind w:left="2567" w:hanging="420"/>
      </w:pPr>
    </w:lvl>
    <w:lvl w:ilvl="5" w:tplc="0409001B">
      <w:start w:val="1"/>
      <w:numFmt w:val="lowerRoman"/>
      <w:lvlText w:val="%6."/>
      <w:lvlJc w:val="right"/>
      <w:pPr>
        <w:tabs>
          <w:tab w:val="num" w:pos="2987"/>
        </w:tabs>
        <w:ind w:left="2987" w:hanging="420"/>
      </w:pPr>
    </w:lvl>
    <w:lvl w:ilvl="6" w:tplc="0409000F">
      <w:start w:val="1"/>
      <w:numFmt w:val="decimal"/>
      <w:lvlText w:val="%7."/>
      <w:lvlJc w:val="left"/>
      <w:pPr>
        <w:tabs>
          <w:tab w:val="num" w:pos="3407"/>
        </w:tabs>
        <w:ind w:left="3407" w:hanging="420"/>
      </w:pPr>
    </w:lvl>
    <w:lvl w:ilvl="7" w:tplc="04090019">
      <w:start w:val="1"/>
      <w:numFmt w:val="lowerLetter"/>
      <w:lvlText w:val="%8)"/>
      <w:lvlJc w:val="left"/>
      <w:pPr>
        <w:tabs>
          <w:tab w:val="num" w:pos="3827"/>
        </w:tabs>
        <w:ind w:left="3827" w:hanging="420"/>
      </w:pPr>
    </w:lvl>
    <w:lvl w:ilvl="8" w:tplc="0409001B">
      <w:start w:val="1"/>
      <w:numFmt w:val="lowerRoman"/>
      <w:lvlText w:val="%9."/>
      <w:lvlJc w:val="right"/>
      <w:pPr>
        <w:tabs>
          <w:tab w:val="num" w:pos="4247"/>
        </w:tabs>
        <w:ind w:left="4247" w:hanging="420"/>
      </w:pPr>
    </w:lvl>
  </w:abstractNum>
  <w:abstractNum w:abstractNumId="2" w15:restartNumberingAfterBreak="0">
    <w:nsid w:val="431376A3"/>
    <w:multiLevelType w:val="hybridMultilevel"/>
    <w:tmpl w:val="46827A7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472C3759"/>
    <w:multiLevelType w:val="hybridMultilevel"/>
    <w:tmpl w:val="745687CC"/>
    <w:lvl w:ilvl="0" w:tplc="F154D63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583123FE"/>
    <w:multiLevelType w:val="hybridMultilevel"/>
    <w:tmpl w:val="04523836"/>
    <w:lvl w:ilvl="0" w:tplc="28E2CDA6">
      <w:start w:val="1"/>
      <w:numFmt w:val="decimalEnclosedCircle"/>
      <w:lvlText w:val="%1"/>
      <w:lvlJc w:val="left"/>
      <w:pPr>
        <w:tabs>
          <w:tab w:val="num" w:pos="780"/>
        </w:tabs>
        <w:ind w:left="780" w:hanging="360"/>
      </w:pPr>
    </w:lvl>
    <w:lvl w:ilvl="1" w:tplc="AE0C9A1A">
      <w:start w:val="1"/>
      <w:numFmt w:val="decimal"/>
      <w:lvlText w:val="（%2）"/>
      <w:lvlJc w:val="left"/>
      <w:pPr>
        <w:tabs>
          <w:tab w:val="num" w:pos="1560"/>
        </w:tabs>
        <w:ind w:left="1560" w:hanging="720"/>
      </w:pPr>
    </w:lvl>
    <w:lvl w:ilvl="2" w:tplc="F63019D2">
      <w:start w:val="1"/>
      <w:numFmt w:val="decimal"/>
      <w:lvlText w:val="(%3)"/>
      <w:lvlJc w:val="left"/>
      <w:pPr>
        <w:tabs>
          <w:tab w:val="num" w:pos="1620"/>
        </w:tabs>
        <w:ind w:left="1620" w:hanging="36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5" w15:restartNumberingAfterBreak="0">
    <w:nsid w:val="603175F7"/>
    <w:multiLevelType w:val="hybridMultilevel"/>
    <w:tmpl w:val="D17040E6"/>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789125AE"/>
    <w:multiLevelType w:val="hybridMultilevel"/>
    <w:tmpl w:val="E22681AE"/>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5"/>
  </w:num>
  <w:num w:numId="4">
    <w:abstractNumId w:val="6"/>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A7515"/>
    <w:rsid w:val="00007144"/>
    <w:rsid w:val="00114085"/>
    <w:rsid w:val="00163D74"/>
    <w:rsid w:val="0019125F"/>
    <w:rsid w:val="00192F39"/>
    <w:rsid w:val="001A7515"/>
    <w:rsid w:val="001B270A"/>
    <w:rsid w:val="001C44CC"/>
    <w:rsid w:val="00226A10"/>
    <w:rsid w:val="00262F02"/>
    <w:rsid w:val="002A7416"/>
    <w:rsid w:val="00300512"/>
    <w:rsid w:val="00305B4C"/>
    <w:rsid w:val="0032645A"/>
    <w:rsid w:val="003D54BB"/>
    <w:rsid w:val="003E1A21"/>
    <w:rsid w:val="0043263A"/>
    <w:rsid w:val="00433DDB"/>
    <w:rsid w:val="0049446F"/>
    <w:rsid w:val="004B2EEB"/>
    <w:rsid w:val="004D797D"/>
    <w:rsid w:val="005268E5"/>
    <w:rsid w:val="0058034F"/>
    <w:rsid w:val="0062058E"/>
    <w:rsid w:val="006D5A68"/>
    <w:rsid w:val="006E0EFF"/>
    <w:rsid w:val="006E2627"/>
    <w:rsid w:val="006F5758"/>
    <w:rsid w:val="0074351A"/>
    <w:rsid w:val="00853425"/>
    <w:rsid w:val="008C5CFF"/>
    <w:rsid w:val="00920927"/>
    <w:rsid w:val="00954C54"/>
    <w:rsid w:val="00957EB1"/>
    <w:rsid w:val="0096017B"/>
    <w:rsid w:val="009635BC"/>
    <w:rsid w:val="009810C5"/>
    <w:rsid w:val="009A6A0F"/>
    <w:rsid w:val="009D33CC"/>
    <w:rsid w:val="009F4F72"/>
    <w:rsid w:val="00A2375A"/>
    <w:rsid w:val="00A42A13"/>
    <w:rsid w:val="00A4434E"/>
    <w:rsid w:val="00A94C8F"/>
    <w:rsid w:val="00B1068B"/>
    <w:rsid w:val="00B904D2"/>
    <w:rsid w:val="00C77061"/>
    <w:rsid w:val="00CF14C7"/>
    <w:rsid w:val="00D03E2E"/>
    <w:rsid w:val="00D57726"/>
    <w:rsid w:val="00D97FA3"/>
    <w:rsid w:val="00DB7AA7"/>
    <w:rsid w:val="00E0568F"/>
    <w:rsid w:val="00E1608F"/>
    <w:rsid w:val="00E322B2"/>
    <w:rsid w:val="00E40C42"/>
    <w:rsid w:val="00E56898"/>
    <w:rsid w:val="00E91EF5"/>
    <w:rsid w:val="00E97BEB"/>
    <w:rsid w:val="00ED04D1"/>
    <w:rsid w:val="00F25942"/>
    <w:rsid w:val="00F73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FA9A60"/>
  <w15:docId w15:val="{AF302B17-572D-4065-AE3E-B6433E5B8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kern w:val="0"/>
      <w:sz w:val="24"/>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Body Text"/>
    <w:basedOn w:val="a"/>
    <w:rPr>
      <w:sz w:val="32"/>
    </w:rPr>
  </w:style>
  <w:style w:type="paragraph" w:styleId="a7">
    <w:name w:val="header"/>
    <w:basedOn w:val="a"/>
    <w:rsid w:val="00F73350"/>
    <w:pPr>
      <w:pBdr>
        <w:bottom w:val="single" w:sz="6" w:space="1" w:color="auto"/>
      </w:pBdr>
      <w:tabs>
        <w:tab w:val="center" w:pos="4153"/>
        <w:tab w:val="right" w:pos="8306"/>
      </w:tabs>
      <w:snapToGrid w:val="0"/>
      <w:jc w:val="center"/>
    </w:pPr>
    <w:rPr>
      <w:sz w:val="18"/>
      <w:szCs w:val="18"/>
    </w:rPr>
  </w:style>
  <w:style w:type="paragraph" w:styleId="a8">
    <w:name w:val="List Paragraph"/>
    <w:basedOn w:val="a"/>
    <w:uiPriority w:val="34"/>
    <w:qFormat/>
    <w:rsid w:val="0011408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684614">
      <w:bodyDiv w:val="1"/>
      <w:marLeft w:val="0"/>
      <w:marRight w:val="0"/>
      <w:marTop w:val="0"/>
      <w:marBottom w:val="0"/>
      <w:divBdr>
        <w:top w:val="none" w:sz="0" w:space="0" w:color="auto"/>
        <w:left w:val="none" w:sz="0" w:space="0" w:color="auto"/>
        <w:bottom w:val="none" w:sz="0" w:space="0" w:color="auto"/>
        <w:right w:val="none" w:sz="0" w:space="0" w:color="auto"/>
      </w:divBdr>
    </w:div>
    <w:div w:id="1718158911">
      <w:bodyDiv w:val="1"/>
      <w:marLeft w:val="0"/>
      <w:marRight w:val="0"/>
      <w:marTop w:val="0"/>
      <w:marBottom w:val="0"/>
      <w:divBdr>
        <w:top w:val="none" w:sz="0" w:space="0" w:color="auto"/>
        <w:left w:val="none" w:sz="0" w:space="0" w:color="auto"/>
        <w:bottom w:val="none" w:sz="0" w:space="0" w:color="auto"/>
        <w:right w:val="none" w:sz="0" w:space="0" w:color="auto"/>
      </w:divBdr>
    </w:div>
    <w:div w:id="18422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image" Target="media/image9.wmf"/><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image" Target="media/image8.png"/><Relationship Id="rId25"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image" Target="media/image10.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oleObject" Target="embeddings/oleObject7.bin"/><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oleObject" Target="embeddings/oleObject6.bin"/><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1.wmf"/><Relationship Id="rId27" Type="http://schemas.openxmlformats.org/officeDocument/2006/relationships/image" Target="media/image14.png"/><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5</Pages>
  <Words>322</Words>
  <Characters>1837</Characters>
  <Application>Microsoft Office Word</Application>
  <DocSecurity>0</DocSecurity>
  <Lines>15</Lines>
  <Paragraphs>4</Paragraphs>
  <ScaleCrop>false</ScaleCrop>
  <Company>math</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计算机实习报告</dc:title>
  <dc:creator>maxs</dc:creator>
  <cp:lastModifiedBy>梓乔 徐</cp:lastModifiedBy>
  <cp:revision>12</cp:revision>
  <cp:lastPrinted>2012-12-29T14:26:00Z</cp:lastPrinted>
  <dcterms:created xsi:type="dcterms:W3CDTF">2018-09-27T08:43:00Z</dcterms:created>
  <dcterms:modified xsi:type="dcterms:W3CDTF">2025-01-09T09:48:00Z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