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7515" w:rsidRPr="0096017B" w:rsidRDefault="00ED04D1">
      <w:pPr>
        <w:jc w:val="center"/>
        <w:rPr>
          <w:rFonts w:eastAsia="黑体"/>
          <w:sz w:val="32"/>
          <w:szCs w:val="32"/>
        </w:rPr>
      </w:pPr>
      <w:r>
        <w:rPr>
          <w:rFonts w:eastAsia="黑体" w:hint="eastAsia"/>
          <w:sz w:val="32"/>
          <w:szCs w:val="32"/>
        </w:rPr>
        <w:t>《数值分析》</w:t>
      </w:r>
      <w:r w:rsidR="001A7515" w:rsidRPr="0096017B">
        <w:rPr>
          <w:rFonts w:eastAsia="黑体" w:hint="eastAsia"/>
          <w:sz w:val="32"/>
          <w:szCs w:val="32"/>
        </w:rPr>
        <w:t>课程实验报告</w:t>
      </w:r>
    </w:p>
    <w:p w:rsidR="001A7515" w:rsidRPr="0096017B" w:rsidRDefault="0096017B" w:rsidP="0096017B">
      <w:pPr>
        <w:rPr>
          <w:rFonts w:ascii="宋体" w:hAnsi="宋体"/>
          <w:sz w:val="28"/>
          <w:szCs w:val="28"/>
          <w:u w:val="single"/>
        </w:rPr>
      </w:pPr>
      <w:r>
        <w:rPr>
          <w:rFonts w:ascii="宋体" w:hAnsi="宋体" w:hint="eastAsia"/>
          <w:sz w:val="28"/>
          <w:szCs w:val="28"/>
        </w:rPr>
        <w:t xml:space="preserve">        </w:t>
      </w:r>
      <w:r w:rsidR="001A7515" w:rsidRPr="0096017B">
        <w:rPr>
          <w:rFonts w:ascii="宋体" w:hAnsi="宋体" w:hint="eastAsia"/>
          <w:sz w:val="28"/>
          <w:szCs w:val="28"/>
        </w:rPr>
        <w:t>实验名称</w:t>
      </w:r>
      <w:r w:rsidRPr="0096017B">
        <w:rPr>
          <w:rFonts w:ascii="宋体" w:hAnsi="宋体" w:hint="eastAsia"/>
          <w:sz w:val="28"/>
          <w:szCs w:val="28"/>
          <w:u w:val="single"/>
        </w:rPr>
        <w:t xml:space="preserve">  </w:t>
      </w:r>
      <w:r w:rsidR="00E455C9" w:rsidRPr="00E455C9">
        <w:rPr>
          <w:rFonts w:ascii="宋体" w:hAnsi="宋体" w:hint="eastAsia"/>
          <w:sz w:val="28"/>
          <w:szCs w:val="28"/>
          <w:u w:val="single"/>
        </w:rPr>
        <w:t>实验五 常微分方程初值问题的数值解法</w:t>
      </w:r>
      <w:r w:rsidRPr="0096017B">
        <w:rPr>
          <w:rFonts w:ascii="宋体" w:hAnsi="宋体" w:hint="eastAsia"/>
          <w:sz w:val="28"/>
          <w:szCs w:val="28"/>
          <w:u w:val="single"/>
        </w:rPr>
        <w:t xml:space="preserve">           </w:t>
      </w:r>
      <w:r>
        <w:rPr>
          <w:rFonts w:ascii="宋体" w:hAnsi="宋体" w:hint="eastAsia"/>
          <w:sz w:val="28"/>
          <w:szCs w:val="28"/>
          <w:u w:val="single"/>
        </w:rPr>
        <w:t xml:space="preserve">                         </w:t>
      </w:r>
    </w:p>
    <w:tbl>
      <w:tblPr>
        <w:tblW w:w="8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260"/>
        <w:gridCol w:w="720"/>
        <w:gridCol w:w="1620"/>
        <w:gridCol w:w="720"/>
        <w:gridCol w:w="1980"/>
        <w:gridCol w:w="720"/>
        <w:gridCol w:w="826"/>
      </w:tblGrid>
      <w:tr w:rsidR="001B270A">
        <w:tc>
          <w:tcPr>
            <w:tcW w:w="828" w:type="dxa"/>
            <w:tcBorders>
              <w:top w:val="single" w:sz="12" w:space="0" w:color="auto"/>
              <w:left w:val="single" w:sz="12" w:space="0" w:color="auto"/>
            </w:tcBorders>
          </w:tcPr>
          <w:p w:rsidR="001B270A" w:rsidRPr="001B270A" w:rsidRDefault="001B270A" w:rsidP="001B270A">
            <w:pPr>
              <w:rPr>
                <w:b/>
                <w:sz w:val="24"/>
              </w:rPr>
            </w:pPr>
            <w:r w:rsidRPr="001B270A">
              <w:rPr>
                <w:rFonts w:hint="eastAsia"/>
                <w:b/>
                <w:sz w:val="24"/>
              </w:rPr>
              <w:t>班级</w:t>
            </w:r>
          </w:p>
        </w:tc>
        <w:tc>
          <w:tcPr>
            <w:tcW w:w="1260" w:type="dxa"/>
            <w:tcBorders>
              <w:top w:val="single" w:sz="12" w:space="0" w:color="auto"/>
            </w:tcBorders>
          </w:tcPr>
          <w:p w:rsidR="001B270A" w:rsidRPr="0043263A" w:rsidRDefault="00E455C9">
            <w:pPr>
              <w:rPr>
                <w:rFonts w:hint="eastAsia"/>
                <w:sz w:val="24"/>
              </w:rPr>
            </w:pPr>
            <w:r>
              <w:rPr>
                <w:rFonts w:hint="eastAsia"/>
                <w:sz w:val="24"/>
              </w:rPr>
              <w:t>信息</w:t>
            </w:r>
            <w:r>
              <w:rPr>
                <w:rFonts w:hint="eastAsia"/>
                <w:sz w:val="24"/>
              </w:rPr>
              <w:t>2</w:t>
            </w:r>
            <w:r>
              <w:rPr>
                <w:sz w:val="24"/>
              </w:rPr>
              <w:t>202</w:t>
            </w:r>
          </w:p>
        </w:tc>
        <w:tc>
          <w:tcPr>
            <w:tcW w:w="720" w:type="dxa"/>
            <w:tcBorders>
              <w:top w:val="single" w:sz="12" w:space="0" w:color="auto"/>
            </w:tcBorders>
          </w:tcPr>
          <w:p w:rsidR="001B270A" w:rsidRPr="001B270A" w:rsidRDefault="001B270A" w:rsidP="001B270A">
            <w:pPr>
              <w:rPr>
                <w:b/>
                <w:sz w:val="24"/>
              </w:rPr>
            </w:pPr>
            <w:r w:rsidRPr="001B270A">
              <w:rPr>
                <w:rFonts w:hint="eastAsia"/>
                <w:b/>
                <w:sz w:val="24"/>
              </w:rPr>
              <w:t>姓名</w:t>
            </w:r>
          </w:p>
        </w:tc>
        <w:tc>
          <w:tcPr>
            <w:tcW w:w="1620" w:type="dxa"/>
            <w:tcBorders>
              <w:top w:val="single" w:sz="12" w:space="0" w:color="auto"/>
            </w:tcBorders>
          </w:tcPr>
          <w:p w:rsidR="001B270A" w:rsidRPr="0043263A" w:rsidRDefault="00E455C9">
            <w:pPr>
              <w:rPr>
                <w:sz w:val="24"/>
              </w:rPr>
            </w:pPr>
            <w:r>
              <w:rPr>
                <w:sz w:val="24"/>
              </w:rPr>
              <w:t>徐梓乔</w:t>
            </w:r>
          </w:p>
        </w:tc>
        <w:tc>
          <w:tcPr>
            <w:tcW w:w="720" w:type="dxa"/>
            <w:tcBorders>
              <w:top w:val="single" w:sz="12" w:space="0" w:color="auto"/>
            </w:tcBorders>
          </w:tcPr>
          <w:p w:rsidR="001B270A" w:rsidRPr="001B270A" w:rsidRDefault="001B270A">
            <w:pPr>
              <w:rPr>
                <w:b/>
                <w:sz w:val="24"/>
              </w:rPr>
            </w:pPr>
            <w:r w:rsidRPr="001B270A">
              <w:rPr>
                <w:rFonts w:hint="eastAsia"/>
                <w:b/>
                <w:sz w:val="24"/>
              </w:rPr>
              <w:t>学号</w:t>
            </w:r>
          </w:p>
        </w:tc>
        <w:tc>
          <w:tcPr>
            <w:tcW w:w="1980" w:type="dxa"/>
            <w:tcBorders>
              <w:top w:val="single" w:sz="12" w:space="0" w:color="auto"/>
            </w:tcBorders>
          </w:tcPr>
          <w:p w:rsidR="001B270A" w:rsidRPr="0043263A" w:rsidRDefault="00E455C9">
            <w:pPr>
              <w:rPr>
                <w:sz w:val="24"/>
              </w:rPr>
            </w:pPr>
            <w:r>
              <w:rPr>
                <w:rFonts w:hint="eastAsia"/>
                <w:sz w:val="24"/>
              </w:rPr>
              <w:t>2</w:t>
            </w:r>
            <w:r>
              <w:rPr>
                <w:sz w:val="24"/>
              </w:rPr>
              <w:t>20221100327</w:t>
            </w:r>
          </w:p>
        </w:tc>
        <w:tc>
          <w:tcPr>
            <w:tcW w:w="720" w:type="dxa"/>
            <w:tcBorders>
              <w:top w:val="single" w:sz="12" w:space="0" w:color="auto"/>
            </w:tcBorders>
          </w:tcPr>
          <w:p w:rsidR="001B270A" w:rsidRPr="001B270A" w:rsidRDefault="001B270A">
            <w:pPr>
              <w:jc w:val="center"/>
              <w:rPr>
                <w:b/>
                <w:sz w:val="24"/>
              </w:rPr>
            </w:pPr>
            <w:r w:rsidRPr="001B270A">
              <w:rPr>
                <w:rFonts w:hint="eastAsia"/>
                <w:b/>
                <w:sz w:val="24"/>
              </w:rPr>
              <w:t>序号</w:t>
            </w:r>
          </w:p>
        </w:tc>
        <w:tc>
          <w:tcPr>
            <w:tcW w:w="826" w:type="dxa"/>
            <w:tcBorders>
              <w:top w:val="single" w:sz="12" w:space="0" w:color="auto"/>
              <w:right w:val="single" w:sz="12" w:space="0" w:color="auto"/>
            </w:tcBorders>
          </w:tcPr>
          <w:p w:rsidR="001B270A" w:rsidRPr="001B270A" w:rsidRDefault="001B270A">
            <w:pPr>
              <w:rPr>
                <w:rFonts w:ascii="宋体" w:hAnsi="宋体"/>
                <w:sz w:val="24"/>
              </w:rPr>
            </w:pPr>
          </w:p>
        </w:tc>
      </w:tr>
      <w:tr w:rsidR="001B270A">
        <w:tc>
          <w:tcPr>
            <w:tcW w:w="828" w:type="dxa"/>
            <w:tcBorders>
              <w:left w:val="single" w:sz="12" w:space="0" w:color="auto"/>
              <w:bottom w:val="double" w:sz="12" w:space="0" w:color="auto"/>
              <w:right w:val="single" w:sz="4" w:space="0" w:color="auto"/>
            </w:tcBorders>
          </w:tcPr>
          <w:p w:rsidR="001B270A" w:rsidRPr="001B270A" w:rsidRDefault="001B270A" w:rsidP="001B270A">
            <w:pPr>
              <w:tabs>
                <w:tab w:val="center" w:pos="483"/>
              </w:tabs>
              <w:jc w:val="left"/>
              <w:rPr>
                <w:b/>
                <w:sz w:val="24"/>
              </w:rPr>
            </w:pPr>
            <w:r w:rsidRPr="001B270A">
              <w:rPr>
                <w:rFonts w:hint="eastAsia"/>
                <w:b/>
                <w:sz w:val="24"/>
              </w:rPr>
              <w:t>教师</w:t>
            </w:r>
          </w:p>
        </w:tc>
        <w:tc>
          <w:tcPr>
            <w:tcW w:w="1260" w:type="dxa"/>
            <w:tcBorders>
              <w:left w:val="single" w:sz="4" w:space="0" w:color="auto"/>
              <w:bottom w:val="double" w:sz="12" w:space="0" w:color="auto"/>
            </w:tcBorders>
          </w:tcPr>
          <w:p w:rsidR="001B270A" w:rsidRPr="0043263A" w:rsidRDefault="00A2375A" w:rsidP="001B270A">
            <w:pPr>
              <w:tabs>
                <w:tab w:val="center" w:pos="483"/>
              </w:tabs>
              <w:jc w:val="left"/>
              <w:rPr>
                <w:sz w:val="24"/>
              </w:rPr>
            </w:pPr>
            <w:r>
              <w:rPr>
                <w:rFonts w:hint="eastAsia"/>
                <w:sz w:val="24"/>
              </w:rPr>
              <w:t>赵美玲</w:t>
            </w:r>
          </w:p>
        </w:tc>
        <w:tc>
          <w:tcPr>
            <w:tcW w:w="720" w:type="dxa"/>
            <w:tcBorders>
              <w:bottom w:val="double" w:sz="12" w:space="0" w:color="auto"/>
            </w:tcBorders>
          </w:tcPr>
          <w:p w:rsidR="001B270A" w:rsidRPr="001B270A" w:rsidRDefault="001B270A" w:rsidP="001B270A">
            <w:pPr>
              <w:jc w:val="left"/>
              <w:rPr>
                <w:b/>
                <w:sz w:val="24"/>
              </w:rPr>
            </w:pPr>
            <w:r w:rsidRPr="001B270A">
              <w:rPr>
                <w:rFonts w:hint="eastAsia"/>
                <w:b/>
                <w:sz w:val="24"/>
              </w:rPr>
              <w:t>地点</w:t>
            </w:r>
          </w:p>
        </w:tc>
        <w:tc>
          <w:tcPr>
            <w:tcW w:w="4320" w:type="dxa"/>
            <w:gridSpan w:val="3"/>
            <w:tcBorders>
              <w:bottom w:val="double" w:sz="12" w:space="0" w:color="auto"/>
            </w:tcBorders>
          </w:tcPr>
          <w:p w:rsidR="001B270A" w:rsidRPr="0043263A" w:rsidRDefault="001B270A" w:rsidP="001B270A">
            <w:pPr>
              <w:jc w:val="center"/>
              <w:rPr>
                <w:sz w:val="24"/>
              </w:rPr>
            </w:pPr>
            <w:r>
              <w:rPr>
                <w:rFonts w:hint="eastAsia"/>
                <w:sz w:val="24"/>
              </w:rPr>
              <w:t>数学实验中心</w:t>
            </w:r>
          </w:p>
        </w:tc>
        <w:tc>
          <w:tcPr>
            <w:tcW w:w="720" w:type="dxa"/>
            <w:tcBorders>
              <w:bottom w:val="double" w:sz="12" w:space="0" w:color="auto"/>
            </w:tcBorders>
          </w:tcPr>
          <w:p w:rsidR="001B270A" w:rsidRPr="001B270A" w:rsidRDefault="001B270A">
            <w:pPr>
              <w:jc w:val="center"/>
              <w:rPr>
                <w:b/>
                <w:sz w:val="24"/>
              </w:rPr>
            </w:pPr>
            <w:r w:rsidRPr="001B270A">
              <w:rPr>
                <w:rFonts w:hint="eastAsia"/>
                <w:b/>
                <w:sz w:val="24"/>
              </w:rPr>
              <w:t>评分</w:t>
            </w:r>
          </w:p>
        </w:tc>
        <w:tc>
          <w:tcPr>
            <w:tcW w:w="826" w:type="dxa"/>
            <w:tcBorders>
              <w:bottom w:val="double" w:sz="12" w:space="0" w:color="auto"/>
              <w:right w:val="single" w:sz="12" w:space="0" w:color="auto"/>
            </w:tcBorders>
          </w:tcPr>
          <w:p w:rsidR="001B270A" w:rsidRPr="001B270A" w:rsidRDefault="001B270A">
            <w:pPr>
              <w:rPr>
                <w:rFonts w:ascii="宋体" w:hAnsi="宋体"/>
                <w:sz w:val="24"/>
              </w:rPr>
            </w:pPr>
          </w:p>
        </w:tc>
      </w:tr>
      <w:tr w:rsidR="001A7515">
        <w:trPr>
          <w:trHeight w:val="11387"/>
        </w:trPr>
        <w:tc>
          <w:tcPr>
            <w:tcW w:w="8674" w:type="dxa"/>
            <w:gridSpan w:val="8"/>
            <w:tcBorders>
              <w:top w:val="double" w:sz="12" w:space="0" w:color="auto"/>
              <w:left w:val="single" w:sz="12" w:space="0" w:color="auto"/>
              <w:bottom w:val="single" w:sz="12" w:space="0" w:color="auto"/>
              <w:right w:val="single" w:sz="12" w:space="0" w:color="auto"/>
            </w:tcBorders>
          </w:tcPr>
          <w:p w:rsidR="001A7515" w:rsidRPr="00E56898" w:rsidRDefault="001A7515">
            <w:pPr>
              <w:numPr>
                <w:ilvl w:val="0"/>
                <w:numId w:val="4"/>
              </w:numPr>
              <w:rPr>
                <w:rFonts w:ascii="黑体" w:eastAsia="黑体" w:hAnsi="宋体"/>
                <w:sz w:val="28"/>
                <w:szCs w:val="28"/>
              </w:rPr>
            </w:pPr>
            <w:r w:rsidRPr="00E56898">
              <w:rPr>
                <w:rFonts w:ascii="黑体" w:eastAsia="黑体" w:hAnsi="宋体" w:hint="eastAsia"/>
                <w:sz w:val="28"/>
                <w:szCs w:val="28"/>
              </w:rPr>
              <w:t>实验目的</w:t>
            </w:r>
          </w:p>
          <w:p w:rsidR="00AE2333" w:rsidRPr="00AE2333" w:rsidRDefault="00AE2333" w:rsidP="00AE2333">
            <w:pPr>
              <w:rPr>
                <w:rFonts w:ascii="宋体" w:hAnsi="宋体" w:hint="eastAsia"/>
                <w:sz w:val="24"/>
              </w:rPr>
            </w:pPr>
            <w:r>
              <w:rPr>
                <w:rFonts w:ascii="宋体" w:hAnsi="宋体" w:hint="eastAsia"/>
                <w:sz w:val="24"/>
              </w:rPr>
              <w:t>1</w:t>
            </w:r>
            <w:r>
              <w:rPr>
                <w:rFonts w:ascii="宋体" w:hAnsi="宋体"/>
                <w:sz w:val="24"/>
              </w:rPr>
              <w:t>.</w:t>
            </w:r>
            <w:r w:rsidRPr="00AE2333">
              <w:rPr>
                <w:rFonts w:ascii="宋体" w:hAnsi="宋体" w:hint="eastAsia"/>
                <w:sz w:val="24"/>
              </w:rPr>
              <w:t>熟练掌握常微分方程数值解的常用算法：通过学习常见的数值计算方法（如欧拉法、梯形法、龙格-库塔法等），全面理解其基本原理和适用范围，掌握实际问题中的求解策略和技巧。</w:t>
            </w:r>
          </w:p>
          <w:p w:rsidR="00AE2333" w:rsidRPr="001B270A" w:rsidRDefault="00AE2333">
            <w:pPr>
              <w:rPr>
                <w:rFonts w:ascii="宋体" w:hAnsi="宋体" w:hint="eastAsia"/>
                <w:sz w:val="24"/>
              </w:rPr>
            </w:pPr>
            <w:r>
              <w:rPr>
                <w:rFonts w:ascii="宋体" w:hAnsi="宋体"/>
                <w:sz w:val="24"/>
              </w:rPr>
              <w:t>2.</w:t>
            </w:r>
            <w:r w:rsidRPr="00AE2333">
              <w:rPr>
                <w:rFonts w:ascii="宋体" w:hAnsi="宋体" w:hint="eastAsia"/>
                <w:sz w:val="24"/>
              </w:rPr>
              <w:t>培养编程能力与上机调试能力：系统地学习算法的编程实现</w:t>
            </w:r>
            <w:r>
              <w:rPr>
                <w:rFonts w:ascii="宋体" w:hAnsi="宋体" w:hint="eastAsia"/>
                <w:sz w:val="24"/>
              </w:rPr>
              <w:t>。</w:t>
            </w:r>
            <w:r>
              <w:rPr>
                <w:rFonts w:ascii="宋体" w:hAnsi="宋体"/>
                <w:sz w:val="24"/>
              </w:rPr>
              <w:t xml:space="preserve"> </w:t>
            </w:r>
          </w:p>
          <w:p w:rsidR="001A7515" w:rsidRPr="00E56898" w:rsidRDefault="001A7515">
            <w:pPr>
              <w:tabs>
                <w:tab w:val="left" w:pos="7260"/>
              </w:tabs>
              <w:rPr>
                <w:rFonts w:ascii="黑体" w:eastAsia="黑体" w:hAnsi="宋体"/>
                <w:sz w:val="28"/>
                <w:szCs w:val="28"/>
              </w:rPr>
            </w:pPr>
            <w:r w:rsidRPr="00E56898">
              <w:rPr>
                <w:rFonts w:ascii="黑体" w:eastAsia="黑体" w:hAnsi="宋体" w:hint="eastAsia"/>
                <w:sz w:val="28"/>
                <w:szCs w:val="28"/>
              </w:rPr>
              <w:t>二、实验过程和结果</w:t>
            </w:r>
          </w:p>
          <w:p w:rsidR="00E455C9" w:rsidRPr="00E455C9" w:rsidRDefault="00E455C9" w:rsidP="00E455C9">
            <w:pPr>
              <w:rPr>
                <w:rFonts w:ascii="宋体" w:hAnsi="宋体"/>
                <w:sz w:val="24"/>
              </w:rPr>
            </w:pPr>
            <w:r>
              <w:rPr>
                <w:rFonts w:ascii="宋体" w:hAnsi="宋体" w:hint="eastAsia"/>
                <w:sz w:val="24"/>
              </w:rPr>
              <w:t>1</w:t>
            </w:r>
            <w:r>
              <w:rPr>
                <w:rFonts w:ascii="宋体" w:hAnsi="宋体"/>
                <w:sz w:val="24"/>
              </w:rPr>
              <w:t>.</w:t>
            </w:r>
            <w:r w:rsidRPr="00E455C9">
              <w:rPr>
                <w:rFonts w:ascii="宋体" w:hAnsi="宋体" w:hint="eastAsia"/>
                <w:sz w:val="24"/>
              </w:rPr>
              <w:t>求解常微分方程初值问题</w:t>
            </w:r>
          </w:p>
          <w:p w:rsidR="00E455C9" w:rsidRPr="00E455C9" w:rsidRDefault="00E455C9" w:rsidP="00E455C9">
            <w:pPr>
              <w:rPr>
                <w:rFonts w:ascii="宋体" w:hAnsi="宋体"/>
                <w:sz w:val="24"/>
              </w:rPr>
            </w:pPr>
            <w:r w:rsidRPr="00E455C9">
              <w:rPr>
                <w:rFonts w:ascii="宋体" w:hAnsi="宋体"/>
                <w:sz w:val="24"/>
              </w:rPr>
              <w:t>a)</w:t>
            </w:r>
            <w:r w:rsidRPr="00E455C9">
              <w:rPr>
                <w:rFonts w:ascii="宋体" w:hAnsi="宋体"/>
                <w:position w:val="-46"/>
                <w:sz w:val="24"/>
              </w:rPr>
              <w:object w:dxaOrig="3440" w:dyaOrig="10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72.2pt;height:52.2pt" o:ole="">
                  <v:imagedata r:id="rId7" o:title=""/>
                </v:shape>
                <o:OLEObject Type="Embed" ProgID="Equation.DSMT4" ShapeID="_x0000_i1050" DrawAspect="Content" ObjectID="_1797598463" r:id="rId8"/>
              </w:object>
            </w:r>
          </w:p>
          <w:p w:rsidR="00E455C9" w:rsidRPr="00E455C9" w:rsidRDefault="00E455C9" w:rsidP="00E455C9">
            <w:pPr>
              <w:rPr>
                <w:rFonts w:ascii="宋体" w:hAnsi="宋体"/>
                <w:sz w:val="24"/>
              </w:rPr>
            </w:pPr>
            <w:r w:rsidRPr="00E455C9">
              <w:rPr>
                <w:rFonts w:ascii="宋体" w:hAnsi="宋体"/>
                <w:sz w:val="24"/>
              </w:rPr>
              <w:t>b)</w:t>
            </w:r>
            <w:r w:rsidRPr="00E455C9">
              <w:rPr>
                <w:rFonts w:ascii="宋体" w:hAnsi="宋体"/>
                <w:position w:val="-46"/>
                <w:sz w:val="24"/>
              </w:rPr>
              <w:object w:dxaOrig="3400" w:dyaOrig="1040">
                <v:shape id="_x0000_i1048" type="#_x0000_t75" style="width:169.8pt;height:52.2pt" o:ole="">
                  <v:imagedata r:id="rId9" o:title=""/>
                </v:shape>
                <o:OLEObject Type="Embed" ProgID="Equation.DSMT4" ShapeID="_x0000_i1048" DrawAspect="Content" ObjectID="_1797598464" r:id="rId10"/>
              </w:object>
            </w:r>
          </w:p>
          <w:p w:rsidR="00E455C9" w:rsidRDefault="00E455C9" w:rsidP="00E455C9">
            <w:pPr>
              <w:rPr>
                <w:rFonts w:ascii="宋体" w:hAnsi="宋体"/>
                <w:sz w:val="24"/>
              </w:rPr>
            </w:pPr>
            <w:r>
              <w:rPr>
                <w:rFonts w:ascii="宋体" w:hAnsi="宋体" w:hint="eastAsia"/>
                <w:sz w:val="24"/>
              </w:rPr>
              <w:t>（1）</w:t>
            </w:r>
            <w:r w:rsidRPr="00E455C9">
              <w:rPr>
                <w:rFonts w:ascii="宋体" w:hAnsi="宋体" w:hint="eastAsia"/>
                <w:sz w:val="24"/>
              </w:rPr>
              <w:t>实现改进欧拉法和</w:t>
            </w:r>
            <w:proofErr w:type="gramStart"/>
            <w:r w:rsidRPr="00E455C9">
              <w:rPr>
                <w:rFonts w:ascii="宋体" w:hAnsi="宋体" w:hint="eastAsia"/>
                <w:sz w:val="24"/>
              </w:rPr>
              <w:t>四阶龙格</w:t>
            </w:r>
            <w:proofErr w:type="gramEnd"/>
            <w:r w:rsidRPr="00E455C9">
              <w:rPr>
                <w:rFonts w:ascii="宋体" w:hAnsi="宋体"/>
                <w:sz w:val="24"/>
              </w:rPr>
              <w:t>-</w:t>
            </w:r>
            <w:r w:rsidRPr="00E455C9">
              <w:rPr>
                <w:rFonts w:ascii="宋体" w:hAnsi="宋体" w:hint="eastAsia"/>
                <w:sz w:val="24"/>
              </w:rPr>
              <w:t>库塔法，并求解常微分方程初值问题</w:t>
            </w:r>
            <w:r w:rsidRPr="00E455C9">
              <w:rPr>
                <w:rFonts w:ascii="宋体" w:hAnsi="宋体"/>
                <w:sz w:val="24"/>
              </w:rPr>
              <w:t>a)</w:t>
            </w:r>
            <w:r w:rsidRPr="00E455C9">
              <w:rPr>
                <w:rFonts w:ascii="宋体" w:hAnsi="宋体" w:hint="eastAsia"/>
                <w:sz w:val="24"/>
              </w:rPr>
              <w:t>和</w:t>
            </w:r>
            <w:r w:rsidRPr="00E455C9">
              <w:rPr>
                <w:rFonts w:ascii="宋体" w:hAnsi="宋体"/>
                <w:sz w:val="24"/>
              </w:rPr>
              <w:t>b)</w:t>
            </w:r>
            <w:r w:rsidRPr="00E455C9">
              <w:rPr>
                <w:rFonts w:ascii="宋体" w:hAnsi="宋体" w:hint="eastAsia"/>
                <w:sz w:val="24"/>
              </w:rPr>
              <w:t>，写出数值结果。</w:t>
            </w:r>
          </w:p>
          <w:p w:rsidR="00E455C9" w:rsidRPr="00E455C9" w:rsidRDefault="00E455C9" w:rsidP="00E455C9">
            <w:pPr>
              <w:rPr>
                <w:rFonts w:ascii="宋体" w:hAnsi="宋体"/>
                <w:sz w:val="24"/>
              </w:rPr>
            </w:pPr>
            <w:r>
              <w:rPr>
                <w:rFonts w:ascii="宋体" w:hAnsi="宋体" w:hint="eastAsia"/>
                <w:sz w:val="24"/>
              </w:rPr>
              <w:t>（2）</w:t>
            </w:r>
            <w:r w:rsidRPr="00E455C9">
              <w:rPr>
                <w:rFonts w:ascii="宋体" w:hAnsi="宋体" w:hint="eastAsia"/>
                <w:sz w:val="24"/>
              </w:rPr>
              <w:t>分析改进的欧拉公式和</w:t>
            </w:r>
            <w:proofErr w:type="gramStart"/>
            <w:r w:rsidRPr="00E455C9">
              <w:rPr>
                <w:rFonts w:ascii="宋体" w:hAnsi="宋体" w:hint="eastAsia"/>
                <w:sz w:val="24"/>
              </w:rPr>
              <w:t>四阶龙格</w:t>
            </w:r>
            <w:proofErr w:type="gramEnd"/>
            <w:r w:rsidRPr="00E455C9">
              <w:rPr>
                <w:rFonts w:ascii="宋体" w:hAnsi="宋体"/>
                <w:sz w:val="24"/>
              </w:rPr>
              <w:t>-</w:t>
            </w:r>
            <w:r w:rsidRPr="00E455C9">
              <w:rPr>
                <w:rFonts w:ascii="宋体" w:hAnsi="宋体" w:hint="eastAsia"/>
                <w:sz w:val="24"/>
              </w:rPr>
              <w:t>库塔法的求解结果，并从结果分析其收敛性。</w:t>
            </w:r>
          </w:p>
          <w:p w:rsidR="00E455C9" w:rsidRDefault="00E455C9" w:rsidP="00E455C9">
            <w:pPr>
              <w:rPr>
                <w:rFonts w:ascii="宋体" w:hAnsi="宋体"/>
                <w:sz w:val="24"/>
              </w:rPr>
            </w:pPr>
            <w:r w:rsidRPr="00E455C9">
              <w:rPr>
                <w:rFonts w:ascii="宋体" w:hAnsi="宋体" w:hint="eastAsia"/>
                <w:sz w:val="24"/>
              </w:rPr>
              <w:t>问题</w:t>
            </w:r>
            <w:r w:rsidRPr="00E455C9">
              <w:rPr>
                <w:rFonts w:ascii="宋体" w:hAnsi="宋体"/>
                <w:sz w:val="24"/>
              </w:rPr>
              <w:t>a</w:t>
            </w:r>
            <w:r w:rsidRPr="00E455C9">
              <w:rPr>
                <w:rFonts w:ascii="宋体" w:hAnsi="宋体" w:hint="eastAsia"/>
                <w:sz w:val="24"/>
              </w:rPr>
              <w:t>）的真解为</w:t>
            </w:r>
            <w:r w:rsidRPr="00E455C9">
              <w:rPr>
                <w:rFonts w:ascii="宋体" w:hAnsi="宋体"/>
                <w:position w:val="-24"/>
                <w:sz w:val="24"/>
              </w:rPr>
              <w:object w:dxaOrig="1200" w:dyaOrig="620">
                <v:shape id="_x0000_i1054" type="#_x0000_t75" style="width:60pt;height:31.2pt" o:ole="">
                  <v:imagedata r:id="rId11" o:title=""/>
                </v:shape>
                <o:OLEObject Type="Embed" ProgID="Equation.DSMT4" ShapeID="_x0000_i1054" DrawAspect="Content" ObjectID="_1797598465" r:id="rId12"/>
              </w:object>
            </w:r>
            <w:r w:rsidRPr="00E455C9">
              <w:rPr>
                <w:rFonts w:ascii="宋体" w:hAnsi="宋体" w:hint="eastAsia"/>
                <w:sz w:val="24"/>
              </w:rPr>
              <w:t>，问题</w:t>
            </w:r>
            <w:r w:rsidRPr="00E455C9">
              <w:rPr>
                <w:rFonts w:ascii="宋体" w:hAnsi="宋体"/>
                <w:sz w:val="24"/>
              </w:rPr>
              <w:t>b</w:t>
            </w:r>
            <w:r w:rsidRPr="00E455C9">
              <w:rPr>
                <w:rFonts w:ascii="宋体" w:hAnsi="宋体" w:hint="eastAsia"/>
                <w:sz w:val="24"/>
              </w:rPr>
              <w:t>）的真解为</w:t>
            </w:r>
            <w:r w:rsidRPr="00E455C9">
              <w:rPr>
                <w:rFonts w:ascii="宋体" w:hAnsi="宋体"/>
                <w:position w:val="-10"/>
                <w:sz w:val="24"/>
              </w:rPr>
              <w:object w:dxaOrig="1180" w:dyaOrig="420">
                <v:shape id="_x0000_i1058" type="#_x0000_t75" style="width:58.8pt;height:21pt" o:ole="">
                  <v:imagedata r:id="rId13" o:title=""/>
                </v:shape>
                <o:OLEObject Type="Embed" ProgID="Equation.DSMT4" ShapeID="_x0000_i1058" DrawAspect="Content" ObjectID="_1797598466" r:id="rId14"/>
              </w:object>
            </w:r>
            <w:r w:rsidRPr="00E455C9">
              <w:rPr>
                <w:rFonts w:ascii="宋体" w:hAnsi="宋体" w:hint="eastAsia"/>
                <w:sz w:val="24"/>
              </w:rPr>
              <w:t>。</w:t>
            </w:r>
          </w:p>
          <w:p w:rsidR="00E455C9" w:rsidRDefault="00E455C9" w:rsidP="00E455C9">
            <w:pPr>
              <w:rPr>
                <w:rFonts w:ascii="宋体" w:hAnsi="宋体"/>
                <w:sz w:val="24"/>
              </w:rPr>
            </w:pPr>
            <w:r>
              <w:rPr>
                <w:rFonts w:ascii="宋体" w:hAnsi="宋体" w:hint="eastAsia"/>
                <w:sz w:val="24"/>
              </w:rPr>
              <w:t>解：</w:t>
            </w:r>
          </w:p>
          <w:p w:rsidR="00A70227" w:rsidRDefault="00E455C9" w:rsidP="00E455C9">
            <w:pPr>
              <w:rPr>
                <w:rFonts w:ascii="宋体" w:hAnsi="宋体"/>
                <w:sz w:val="24"/>
              </w:rPr>
            </w:pPr>
            <w:r>
              <w:rPr>
                <w:rFonts w:ascii="宋体" w:hAnsi="宋体" w:hint="eastAsia"/>
                <w:sz w:val="24"/>
              </w:rPr>
              <w:t>（1）：</w:t>
            </w:r>
            <w:r w:rsidR="00A70227">
              <w:rPr>
                <w:rFonts w:ascii="宋体" w:hAnsi="宋体" w:hint="eastAsia"/>
                <w:sz w:val="24"/>
              </w:rPr>
              <w:t>原题的方程一中初值从</w:t>
            </w:r>
            <w:r w:rsidR="00A70227" w:rsidRPr="00A70227">
              <w:rPr>
                <w:rFonts w:ascii="宋体" w:hAnsi="宋体"/>
                <w:position w:val="-10"/>
                <w:sz w:val="24"/>
              </w:rPr>
              <w:object w:dxaOrig="820" w:dyaOrig="320">
                <v:shape id="_x0000_i1078" type="#_x0000_t75" style="width:40.8pt;height:16.2pt" o:ole="">
                  <v:imagedata r:id="rId15" o:title=""/>
                </v:shape>
                <o:OLEObject Type="Embed" ProgID="Equation.DSMT4" ShapeID="_x0000_i1078" DrawAspect="Content" ObjectID="_1797598467" r:id="rId16"/>
              </w:object>
            </w:r>
            <w:r w:rsidR="00A70227">
              <w:rPr>
                <w:rFonts w:ascii="宋体" w:hAnsi="宋体" w:hint="eastAsia"/>
                <w:sz w:val="24"/>
              </w:rPr>
              <w:t>开始，而</w:t>
            </w:r>
            <w:r w:rsidR="00A70227" w:rsidRPr="00A70227">
              <w:rPr>
                <w:rFonts w:ascii="宋体" w:hAnsi="宋体"/>
                <w:position w:val="-6"/>
                <w:sz w:val="24"/>
              </w:rPr>
              <w:object w:dxaOrig="200" w:dyaOrig="220">
                <v:shape id="_x0000_i1081" type="#_x0000_t75" style="width:10.2pt;height:10.8pt" o:ole="">
                  <v:imagedata r:id="rId17" o:title=""/>
                </v:shape>
                <o:OLEObject Type="Embed" ProgID="Equation.DSMT4" ShapeID="_x0000_i1081" DrawAspect="Content" ObjectID="_1797598468" r:id="rId18"/>
              </w:object>
            </w:r>
            <w:r w:rsidR="00A70227">
              <w:rPr>
                <w:rFonts w:ascii="宋体" w:hAnsi="宋体" w:hint="eastAsia"/>
                <w:sz w:val="24"/>
              </w:rPr>
              <w:t>的范围却是</w:t>
            </w:r>
            <w:r w:rsidR="00A70227" w:rsidRPr="00A70227">
              <w:rPr>
                <w:rFonts w:ascii="宋体" w:hAnsi="宋体"/>
                <w:position w:val="-6"/>
                <w:sz w:val="24"/>
              </w:rPr>
              <w:object w:dxaOrig="980" w:dyaOrig="279">
                <v:shape id="_x0000_i1084" type="#_x0000_t75" style="width:49.2pt;height:13.8pt" o:ole="">
                  <v:imagedata r:id="rId19" o:title=""/>
                </v:shape>
                <o:OLEObject Type="Embed" ProgID="Equation.DSMT4" ShapeID="_x0000_i1084" DrawAspect="Content" ObjectID="_1797598469" r:id="rId20"/>
              </w:object>
            </w:r>
            <w:r w:rsidR="00A70227">
              <w:rPr>
                <w:rFonts w:ascii="宋体" w:hAnsi="宋体" w:hint="eastAsia"/>
                <w:sz w:val="24"/>
              </w:rPr>
              <w:t>，应该是个小缺漏，苯人选择将其改正为</w:t>
            </w:r>
            <w:r w:rsidR="00A70227" w:rsidRPr="00A70227">
              <w:rPr>
                <w:rFonts w:ascii="宋体" w:hAnsi="宋体"/>
                <w:position w:val="-6"/>
                <w:sz w:val="24"/>
              </w:rPr>
              <w:object w:dxaOrig="820" w:dyaOrig="279">
                <v:shape id="_x0000_i1087" type="#_x0000_t75" style="width:40.8pt;height:13.8pt" o:ole="">
                  <v:imagedata r:id="rId21" o:title=""/>
                </v:shape>
                <o:OLEObject Type="Embed" ProgID="Equation.DSMT4" ShapeID="_x0000_i1087" DrawAspect="Content" ObjectID="_1797598470" r:id="rId22"/>
              </w:object>
            </w:r>
          </w:p>
          <w:p w:rsidR="00E455C9" w:rsidRDefault="00E455C9" w:rsidP="00E455C9">
            <w:pPr>
              <w:rPr>
                <w:rFonts w:ascii="宋体" w:hAnsi="宋体"/>
                <w:sz w:val="24"/>
              </w:rPr>
            </w:pPr>
            <w:r>
              <w:rPr>
                <w:rFonts w:ascii="宋体" w:hAnsi="宋体" w:hint="eastAsia"/>
                <w:sz w:val="24"/>
              </w:rPr>
              <w:t>改进欧拉法：运行代码</w:t>
            </w:r>
            <w:r w:rsidR="00A70227">
              <w:rPr>
                <w:rFonts w:ascii="宋体" w:hAnsi="宋体" w:hint="eastAsia"/>
                <w:sz w:val="24"/>
              </w:rPr>
              <w:t>“</w:t>
            </w:r>
            <w:r w:rsidR="00A70227" w:rsidRPr="00A70227">
              <w:rPr>
                <w:rFonts w:ascii="宋体" w:hAnsi="宋体" w:hint="eastAsia"/>
                <w:sz w:val="24"/>
              </w:rPr>
              <w:t>改进欧拉法</w:t>
            </w:r>
            <w:r w:rsidR="00A70227">
              <w:rPr>
                <w:rFonts w:ascii="宋体" w:hAnsi="宋体" w:hint="eastAsia"/>
                <w:sz w:val="24"/>
              </w:rPr>
              <w:t>”，得到：</w:t>
            </w:r>
          </w:p>
          <w:p w:rsidR="00A70227" w:rsidRDefault="00A70227" w:rsidP="00E455C9">
            <w:pPr>
              <w:rPr>
                <w:rFonts w:ascii="宋体" w:hAnsi="宋体" w:hint="eastAsia"/>
                <w:sz w:val="24"/>
              </w:rPr>
            </w:pPr>
            <w:r>
              <w:rPr>
                <w:rFonts w:ascii="宋体" w:hAnsi="宋体" w:hint="eastAsia"/>
                <w:noProof/>
                <w:sz w:val="24"/>
              </w:rPr>
              <w:drawing>
                <wp:inline distT="0" distB="0" distL="0" distR="0">
                  <wp:extent cx="1310640" cy="1907398"/>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1.png"/>
                          <pic:cNvPicPr/>
                        </pic:nvPicPr>
                        <pic:blipFill>
                          <a:blip r:embed="rId23">
                            <a:extLst>
                              <a:ext uri="{28A0092B-C50C-407E-A947-70E740481C1C}">
                                <a14:useLocalDpi xmlns:a14="http://schemas.microsoft.com/office/drawing/2010/main" val="0"/>
                              </a:ext>
                            </a:extLst>
                          </a:blip>
                          <a:stretch>
                            <a:fillRect/>
                          </a:stretch>
                        </pic:blipFill>
                        <pic:spPr>
                          <a:xfrm>
                            <a:off x="0" y="0"/>
                            <a:ext cx="1367299" cy="1989855"/>
                          </a:xfrm>
                          <a:prstGeom prst="rect">
                            <a:avLst/>
                          </a:prstGeom>
                        </pic:spPr>
                      </pic:pic>
                    </a:graphicData>
                  </a:graphic>
                </wp:inline>
              </w:drawing>
            </w:r>
          </w:p>
          <w:p w:rsidR="00A70227" w:rsidRDefault="00A70227" w:rsidP="00A70227">
            <w:pPr>
              <w:rPr>
                <w:rFonts w:ascii="宋体" w:hAnsi="宋体"/>
                <w:sz w:val="24"/>
              </w:rPr>
            </w:pPr>
            <w:proofErr w:type="gramStart"/>
            <w:r w:rsidRPr="00E455C9">
              <w:rPr>
                <w:rFonts w:ascii="宋体" w:hAnsi="宋体" w:hint="eastAsia"/>
                <w:sz w:val="24"/>
              </w:rPr>
              <w:lastRenderedPageBreak/>
              <w:t>四阶龙格</w:t>
            </w:r>
            <w:proofErr w:type="gramEnd"/>
            <w:r w:rsidRPr="00E455C9">
              <w:rPr>
                <w:rFonts w:ascii="宋体" w:hAnsi="宋体"/>
                <w:sz w:val="24"/>
              </w:rPr>
              <w:t>-</w:t>
            </w:r>
            <w:r w:rsidRPr="00E455C9">
              <w:rPr>
                <w:rFonts w:ascii="宋体" w:hAnsi="宋体" w:hint="eastAsia"/>
                <w:sz w:val="24"/>
              </w:rPr>
              <w:t>库塔法</w:t>
            </w:r>
            <w:r>
              <w:rPr>
                <w:rFonts w:ascii="宋体" w:hAnsi="宋体" w:hint="eastAsia"/>
                <w:sz w:val="24"/>
              </w:rPr>
              <w:t>：</w:t>
            </w:r>
            <w:r>
              <w:rPr>
                <w:rFonts w:ascii="宋体" w:hAnsi="宋体" w:hint="eastAsia"/>
                <w:sz w:val="24"/>
              </w:rPr>
              <w:t>运行代码“</w:t>
            </w:r>
            <w:r w:rsidRPr="00A70227">
              <w:rPr>
                <w:rFonts w:ascii="宋体" w:hAnsi="宋体" w:hint="eastAsia"/>
                <w:sz w:val="24"/>
              </w:rPr>
              <w:t>四阶龙格-库塔法</w:t>
            </w:r>
            <w:r>
              <w:rPr>
                <w:rFonts w:ascii="宋体" w:hAnsi="宋体" w:hint="eastAsia"/>
                <w:sz w:val="24"/>
              </w:rPr>
              <w:t>”，得到：</w:t>
            </w:r>
          </w:p>
          <w:p w:rsidR="00E455C9" w:rsidRPr="00A70227" w:rsidRDefault="00A70227" w:rsidP="00E455C9">
            <w:pPr>
              <w:rPr>
                <w:rFonts w:ascii="宋体" w:hAnsi="宋体"/>
                <w:sz w:val="24"/>
              </w:rPr>
            </w:pPr>
            <w:r>
              <w:rPr>
                <w:rFonts w:ascii="宋体" w:hAnsi="宋体"/>
                <w:noProof/>
                <w:sz w:val="24"/>
              </w:rPr>
              <w:drawing>
                <wp:inline distT="0" distB="0" distL="0" distR="0">
                  <wp:extent cx="1531620" cy="255039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1.2.png"/>
                          <pic:cNvPicPr/>
                        </pic:nvPicPr>
                        <pic:blipFill>
                          <a:blip r:embed="rId24">
                            <a:extLst>
                              <a:ext uri="{28A0092B-C50C-407E-A947-70E740481C1C}">
                                <a14:useLocalDpi xmlns:a14="http://schemas.microsoft.com/office/drawing/2010/main" val="0"/>
                              </a:ext>
                            </a:extLst>
                          </a:blip>
                          <a:stretch>
                            <a:fillRect/>
                          </a:stretch>
                        </pic:blipFill>
                        <pic:spPr>
                          <a:xfrm>
                            <a:off x="0" y="0"/>
                            <a:ext cx="1550440" cy="2581729"/>
                          </a:xfrm>
                          <a:prstGeom prst="rect">
                            <a:avLst/>
                          </a:prstGeom>
                        </pic:spPr>
                      </pic:pic>
                    </a:graphicData>
                  </a:graphic>
                </wp:inline>
              </w:drawing>
            </w:r>
          </w:p>
          <w:p w:rsidR="00A70227" w:rsidRDefault="00A70227" w:rsidP="00E455C9">
            <w:pPr>
              <w:rPr>
                <w:rFonts w:ascii="宋体" w:hAnsi="宋体"/>
                <w:sz w:val="24"/>
              </w:rPr>
            </w:pPr>
            <w:r>
              <w:rPr>
                <w:rFonts w:ascii="宋体" w:hAnsi="宋体" w:hint="eastAsia"/>
                <w:sz w:val="24"/>
              </w:rPr>
              <w:t>（2）由原方程的真解可知，准确结果分别应为：</w:t>
            </w:r>
            <w:r w:rsidRPr="00A70227">
              <w:rPr>
                <w:rFonts w:ascii="宋体" w:hAnsi="宋体"/>
                <w:position w:val="-24"/>
                <w:sz w:val="24"/>
              </w:rPr>
              <w:object w:dxaOrig="4980" w:dyaOrig="620">
                <v:shape id="_x0000_i1075" type="#_x0000_t75" style="width:249pt;height:31.2pt" o:ole="">
                  <v:imagedata r:id="rId25" o:title=""/>
                </v:shape>
                <o:OLEObject Type="Embed" ProgID="Equation.DSMT4" ShapeID="_x0000_i1075" DrawAspect="Content" ObjectID="_1797598471" r:id="rId26"/>
              </w:object>
            </w:r>
          </w:p>
          <w:p w:rsidR="00A70227" w:rsidRDefault="00A70227" w:rsidP="00E455C9">
            <w:pPr>
              <w:rPr>
                <w:rFonts w:ascii="宋体" w:hAnsi="宋体"/>
                <w:sz w:val="24"/>
              </w:rPr>
            </w:pPr>
          </w:p>
          <w:p w:rsidR="00A70227" w:rsidRDefault="00EE45B2" w:rsidP="00E455C9">
            <w:pPr>
              <w:rPr>
                <w:rFonts w:ascii="宋体" w:hAnsi="宋体"/>
                <w:sz w:val="24"/>
              </w:rPr>
            </w:pPr>
            <w:r>
              <w:rPr>
                <w:rFonts w:ascii="宋体" w:hAnsi="宋体" w:hint="eastAsia"/>
                <w:sz w:val="24"/>
              </w:rPr>
              <w:t>根据对两种方法的比对可以明显的</w:t>
            </w:r>
            <w:proofErr w:type="gramStart"/>
            <w:r>
              <w:rPr>
                <w:rFonts w:ascii="宋体" w:hAnsi="宋体" w:hint="eastAsia"/>
                <w:sz w:val="24"/>
              </w:rPr>
              <w:t>看出</w:t>
            </w:r>
            <w:r w:rsidRPr="00E455C9">
              <w:rPr>
                <w:rFonts w:ascii="宋体" w:hAnsi="宋体" w:hint="eastAsia"/>
                <w:sz w:val="24"/>
              </w:rPr>
              <w:t>四阶龙</w:t>
            </w:r>
            <w:proofErr w:type="gramEnd"/>
            <w:r w:rsidRPr="00E455C9">
              <w:rPr>
                <w:rFonts w:ascii="宋体" w:hAnsi="宋体" w:hint="eastAsia"/>
                <w:sz w:val="24"/>
              </w:rPr>
              <w:t>格</w:t>
            </w:r>
            <w:r w:rsidRPr="00E455C9">
              <w:rPr>
                <w:rFonts w:ascii="宋体" w:hAnsi="宋体"/>
                <w:sz w:val="24"/>
              </w:rPr>
              <w:t>-</w:t>
            </w:r>
            <w:r w:rsidRPr="00E455C9">
              <w:rPr>
                <w:rFonts w:ascii="宋体" w:hAnsi="宋体" w:hint="eastAsia"/>
                <w:sz w:val="24"/>
              </w:rPr>
              <w:t>库塔法</w:t>
            </w:r>
            <w:r>
              <w:rPr>
                <w:rFonts w:ascii="宋体" w:hAnsi="宋体" w:hint="eastAsia"/>
                <w:sz w:val="24"/>
              </w:rPr>
              <w:t>的精度要高于改进的欧拉法，而这也正与一个二阶收敛，一个四阶收敛相呼应。</w:t>
            </w:r>
          </w:p>
          <w:p w:rsidR="00EE45B2" w:rsidRDefault="00EE45B2" w:rsidP="00E455C9">
            <w:pPr>
              <w:rPr>
                <w:rFonts w:ascii="宋体" w:hAnsi="宋体" w:hint="eastAsia"/>
                <w:sz w:val="24"/>
              </w:rPr>
            </w:pPr>
            <w:r>
              <w:rPr>
                <w:rFonts w:ascii="宋体" w:hAnsi="宋体" w:hint="eastAsia"/>
                <w:sz w:val="24"/>
              </w:rPr>
              <w:t>（写这篇报告的时候是一月四号，苯人已经考完了数值分析的期末笔试，由于水平欠佳导致最后一题十分的判断收敛阶的作业题做错，应当是全微分泰勒公式出了纰漏，真是惭愧至极；写到报告这里对收敛性的描述不禁有感而发，数学学科实乃庞大，未来希望能找到学校收留我继续基础数学的学习，</w:t>
            </w:r>
            <w:proofErr w:type="gramStart"/>
            <w:r>
              <w:rPr>
                <w:rFonts w:ascii="宋体" w:hAnsi="宋体" w:hint="eastAsia"/>
                <w:sz w:val="24"/>
              </w:rPr>
              <w:t>然鹅现在</w:t>
            </w:r>
            <w:proofErr w:type="gramEnd"/>
            <w:r>
              <w:rPr>
                <w:rFonts w:ascii="宋体" w:hAnsi="宋体" w:hint="eastAsia"/>
                <w:sz w:val="24"/>
              </w:rPr>
              <w:t>连泰勒公式都要用错，真是诚惶诚恐诚惶诚恐。）</w:t>
            </w:r>
          </w:p>
          <w:p w:rsidR="00A70227" w:rsidRPr="00A70227" w:rsidRDefault="00A70227" w:rsidP="00E455C9">
            <w:pPr>
              <w:rPr>
                <w:rFonts w:ascii="宋体" w:hAnsi="宋体" w:hint="eastAsia"/>
                <w:sz w:val="24"/>
              </w:rPr>
            </w:pPr>
          </w:p>
          <w:p w:rsidR="00E455C9" w:rsidRPr="00E455C9" w:rsidRDefault="00E455C9" w:rsidP="00E455C9">
            <w:pPr>
              <w:rPr>
                <w:rFonts w:ascii="宋体" w:hAnsi="宋体"/>
                <w:sz w:val="24"/>
              </w:rPr>
            </w:pPr>
            <w:r w:rsidRPr="00E455C9">
              <w:rPr>
                <w:rFonts w:ascii="宋体" w:hAnsi="宋体"/>
                <w:sz w:val="24"/>
              </w:rPr>
              <w:t>2</w:t>
            </w:r>
            <w:r w:rsidRPr="00E455C9">
              <w:rPr>
                <w:rFonts w:ascii="宋体" w:hAnsi="宋体" w:hint="eastAsia"/>
                <w:sz w:val="24"/>
              </w:rPr>
              <w:t>、分别取步长</w:t>
            </w:r>
            <w:r w:rsidRPr="00E455C9">
              <w:rPr>
                <w:rFonts w:ascii="宋体" w:hAnsi="宋体"/>
                <w:position w:val="-10"/>
                <w:sz w:val="24"/>
              </w:rPr>
              <w:object w:dxaOrig="2299" w:dyaOrig="320">
                <v:shape id="_x0000_i1062" type="#_x0000_t75" style="width:115.2pt;height:16.2pt" o:ole="">
                  <v:imagedata r:id="rId27" o:title=""/>
                </v:shape>
                <o:OLEObject Type="Embed" ProgID="Equation.DSMT4" ShapeID="_x0000_i1062" DrawAspect="Content" ObjectID="_1797598472" r:id="rId28"/>
              </w:object>
            </w:r>
            <w:r w:rsidRPr="00E455C9">
              <w:rPr>
                <w:rFonts w:ascii="宋体" w:hAnsi="宋体" w:hint="eastAsia"/>
                <w:sz w:val="24"/>
              </w:rPr>
              <w:t>，</w:t>
            </w:r>
            <w:proofErr w:type="gramStart"/>
            <w:r w:rsidRPr="00E455C9">
              <w:rPr>
                <w:rFonts w:ascii="宋体" w:hAnsi="宋体" w:hint="eastAsia"/>
                <w:sz w:val="24"/>
              </w:rPr>
              <w:t>用显式</w:t>
            </w:r>
            <w:proofErr w:type="gramEnd"/>
            <w:r w:rsidRPr="00E455C9">
              <w:rPr>
                <w:rFonts w:ascii="宋体" w:hAnsi="宋体" w:hint="eastAsia"/>
                <w:sz w:val="24"/>
              </w:rPr>
              <w:t>欧拉法和隐式欧拉法求解初值问题</w:t>
            </w:r>
            <w:r>
              <w:rPr>
                <w:rFonts w:ascii="宋体" w:hAnsi="宋体" w:hint="eastAsia"/>
                <w:sz w:val="24"/>
              </w:rPr>
              <w:t>：</w:t>
            </w:r>
          </w:p>
          <w:p w:rsidR="00E455C9" w:rsidRPr="00E455C9" w:rsidRDefault="00E455C9" w:rsidP="00E455C9">
            <w:pPr>
              <w:rPr>
                <w:rFonts w:ascii="宋体" w:hAnsi="宋体" w:hint="eastAsia"/>
                <w:sz w:val="24"/>
              </w:rPr>
            </w:pPr>
            <w:r w:rsidRPr="00E455C9">
              <w:rPr>
                <w:rFonts w:ascii="宋体" w:hAnsi="宋体"/>
                <w:position w:val="-10"/>
                <w:sz w:val="24"/>
              </w:rPr>
              <w:object w:dxaOrig="2120" w:dyaOrig="320">
                <v:shape id="_x0000_i1066" type="#_x0000_t75" style="width:106.2pt;height:16.2pt" o:ole="">
                  <v:imagedata r:id="rId29" o:title=""/>
                </v:shape>
                <o:OLEObject Type="Embed" ProgID="Equation.DSMT4" ShapeID="_x0000_i1066" DrawAspect="Content" ObjectID="_1797598473" r:id="rId30"/>
              </w:object>
            </w:r>
            <w:r>
              <w:rPr>
                <w:rFonts w:ascii="宋体" w:hAnsi="宋体" w:hint="eastAsia"/>
                <w:sz w:val="24"/>
              </w:rPr>
              <w:t>。</w:t>
            </w:r>
            <w:r w:rsidRPr="00E455C9">
              <w:rPr>
                <w:rFonts w:ascii="宋体" w:hAnsi="宋体" w:hint="eastAsia"/>
                <w:sz w:val="24"/>
              </w:rPr>
              <w:t>由结果分析算法的稳定性。(解析解为</w:t>
            </w:r>
            <w:r w:rsidRPr="00E455C9">
              <w:rPr>
                <w:rFonts w:ascii="宋体" w:hAnsi="宋体"/>
                <w:position w:val="-10"/>
                <w:sz w:val="24"/>
              </w:rPr>
              <w:object w:dxaOrig="1500" w:dyaOrig="360">
                <v:shape id="_x0000_i1070" type="#_x0000_t75" style="width:75pt;height:18pt" o:ole="">
                  <v:imagedata r:id="rId31" o:title=""/>
                </v:shape>
                <o:OLEObject Type="Embed" ProgID="Equation.DSMT4" ShapeID="_x0000_i1070" DrawAspect="Content" ObjectID="_1797598474" r:id="rId32"/>
              </w:object>
            </w:r>
            <w:r w:rsidRPr="00E455C9">
              <w:rPr>
                <w:rFonts w:ascii="宋体" w:hAnsi="宋体" w:hint="eastAsia"/>
                <w:sz w:val="24"/>
              </w:rPr>
              <w:t>)</w:t>
            </w:r>
          </w:p>
          <w:p w:rsidR="001A7515" w:rsidRDefault="008A41E8">
            <w:pPr>
              <w:rPr>
                <w:rFonts w:ascii="宋体" w:hAnsi="宋体" w:hint="eastAsia"/>
                <w:sz w:val="24"/>
              </w:rPr>
            </w:pPr>
            <w:r>
              <w:rPr>
                <w:rFonts w:ascii="宋体" w:hAnsi="宋体" w:hint="eastAsia"/>
                <w:sz w:val="24"/>
              </w:rPr>
              <w:t>解：由于题目没有给出应有的</w:t>
            </w:r>
            <w:r w:rsidRPr="008A41E8">
              <w:rPr>
                <w:rFonts w:ascii="宋体" w:hAnsi="宋体"/>
                <w:position w:val="-6"/>
                <w:sz w:val="24"/>
              </w:rPr>
              <w:object w:dxaOrig="200" w:dyaOrig="220">
                <v:shape id="_x0000_i1090" type="#_x0000_t75" style="width:10.2pt;height:10.8pt" o:ole="">
                  <v:imagedata r:id="rId33" o:title=""/>
                </v:shape>
                <o:OLEObject Type="Embed" ProgID="Equation.DSMT4" ShapeID="_x0000_i1090" DrawAspect="Content" ObjectID="_1797598475" r:id="rId34"/>
              </w:object>
            </w:r>
            <w:r>
              <w:rPr>
                <w:rFonts w:ascii="宋体" w:hAnsi="宋体" w:hint="eastAsia"/>
                <w:sz w:val="24"/>
              </w:rPr>
              <w:t>的di迭代范围，苯人假设为</w:t>
            </w:r>
            <w:r w:rsidRPr="008A41E8">
              <w:rPr>
                <w:rFonts w:ascii="宋体" w:hAnsi="宋体"/>
                <w:position w:val="-6"/>
                <w:sz w:val="24"/>
              </w:rPr>
              <w:object w:dxaOrig="800" w:dyaOrig="279">
                <v:shape id="_x0000_i1095" type="#_x0000_t75" style="width:40.2pt;height:13.8pt" o:ole="">
                  <v:imagedata r:id="rId35" o:title=""/>
                </v:shape>
                <o:OLEObject Type="Embed" ProgID="Equation.DSMT4" ShapeID="_x0000_i1095" DrawAspect="Content" ObjectID="_1797598476" r:id="rId36"/>
              </w:object>
            </w:r>
          </w:p>
          <w:p w:rsidR="001B270A" w:rsidRDefault="008A41E8">
            <w:pPr>
              <w:rPr>
                <w:rFonts w:ascii="宋体" w:hAnsi="宋体"/>
                <w:sz w:val="24"/>
              </w:rPr>
            </w:pPr>
            <w:r>
              <w:rPr>
                <w:rFonts w:ascii="宋体" w:hAnsi="宋体" w:hint="eastAsia"/>
                <w:sz w:val="24"/>
              </w:rPr>
              <w:t>显示欧拉法：运行代码“欧拉法”，得到（</w:t>
            </w:r>
            <w:r w:rsidR="003D7271">
              <w:rPr>
                <w:rFonts w:ascii="宋体" w:hAnsi="宋体" w:hint="eastAsia"/>
                <w:sz w:val="24"/>
              </w:rPr>
              <w:t>因为0</w:t>
            </w:r>
            <w:r w:rsidR="003D7271">
              <w:rPr>
                <w:rFonts w:ascii="宋体" w:hAnsi="宋体"/>
                <w:sz w:val="24"/>
              </w:rPr>
              <w:t>.001</w:t>
            </w:r>
            <w:r w:rsidR="003D7271">
              <w:rPr>
                <w:rFonts w:ascii="宋体" w:hAnsi="宋体" w:hint="eastAsia"/>
                <w:sz w:val="24"/>
              </w:rPr>
              <w:t>的步长，</w:t>
            </w:r>
            <w:r>
              <w:rPr>
                <w:rFonts w:ascii="宋体" w:hAnsi="宋体" w:hint="eastAsia"/>
                <w:sz w:val="24"/>
              </w:rPr>
              <w:t>截图较长较多）：</w:t>
            </w:r>
          </w:p>
          <w:p w:rsidR="001B270A" w:rsidRDefault="003D7271">
            <w:pPr>
              <w:rPr>
                <w:rFonts w:ascii="宋体" w:hAnsi="宋体"/>
                <w:sz w:val="24"/>
              </w:rPr>
            </w:pPr>
            <w:r>
              <w:rPr>
                <w:rFonts w:ascii="宋体" w:hAnsi="宋体"/>
                <w:noProof/>
                <w:sz w:val="24"/>
              </w:rPr>
              <w:drawing>
                <wp:inline distT="0" distB="0" distL="0" distR="0">
                  <wp:extent cx="1767840" cy="235712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1.1.png"/>
                          <pic:cNvPicPr/>
                        </pic:nvPicPr>
                        <pic:blipFill>
                          <a:blip r:embed="rId37">
                            <a:extLst>
                              <a:ext uri="{28A0092B-C50C-407E-A947-70E740481C1C}">
                                <a14:useLocalDpi xmlns:a14="http://schemas.microsoft.com/office/drawing/2010/main" val="0"/>
                              </a:ext>
                            </a:extLst>
                          </a:blip>
                          <a:stretch>
                            <a:fillRect/>
                          </a:stretch>
                        </pic:blipFill>
                        <pic:spPr>
                          <a:xfrm>
                            <a:off x="0" y="0"/>
                            <a:ext cx="1768011" cy="2357348"/>
                          </a:xfrm>
                          <a:prstGeom prst="rect">
                            <a:avLst/>
                          </a:prstGeom>
                        </pic:spPr>
                      </pic:pic>
                    </a:graphicData>
                  </a:graphic>
                </wp:inline>
              </w:drawing>
            </w:r>
          </w:p>
          <w:p w:rsidR="001B270A" w:rsidRDefault="003D7271">
            <w:pPr>
              <w:rPr>
                <w:rFonts w:ascii="宋体" w:hAnsi="宋体"/>
                <w:sz w:val="24"/>
              </w:rPr>
            </w:pPr>
            <w:r>
              <w:rPr>
                <w:rFonts w:ascii="宋体" w:hAnsi="宋体"/>
                <w:noProof/>
                <w:sz w:val="24"/>
              </w:rPr>
              <w:lastRenderedPageBreak/>
              <w:drawing>
                <wp:inline distT="0" distB="0" distL="0" distR="0">
                  <wp:extent cx="1623766" cy="450088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1.2.png"/>
                          <pic:cNvPicPr/>
                        </pic:nvPicPr>
                        <pic:blipFill>
                          <a:blip r:embed="rId38">
                            <a:extLst>
                              <a:ext uri="{28A0092B-C50C-407E-A947-70E740481C1C}">
                                <a14:useLocalDpi xmlns:a14="http://schemas.microsoft.com/office/drawing/2010/main" val="0"/>
                              </a:ext>
                            </a:extLst>
                          </a:blip>
                          <a:stretch>
                            <a:fillRect/>
                          </a:stretch>
                        </pic:blipFill>
                        <pic:spPr>
                          <a:xfrm>
                            <a:off x="0" y="0"/>
                            <a:ext cx="1705074" cy="4726255"/>
                          </a:xfrm>
                          <a:prstGeom prst="rect">
                            <a:avLst/>
                          </a:prstGeom>
                        </pic:spPr>
                      </pic:pic>
                    </a:graphicData>
                  </a:graphic>
                </wp:inline>
              </w:drawing>
            </w:r>
            <w:r>
              <w:rPr>
                <w:rFonts w:ascii="宋体" w:hAnsi="宋体"/>
                <w:noProof/>
                <w:sz w:val="24"/>
              </w:rPr>
              <w:drawing>
                <wp:inline distT="0" distB="0" distL="0" distR="0">
                  <wp:extent cx="1661160" cy="4519781"/>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1.3.png"/>
                          <pic:cNvPicPr/>
                        </pic:nvPicPr>
                        <pic:blipFill>
                          <a:blip r:embed="rId39">
                            <a:extLst>
                              <a:ext uri="{28A0092B-C50C-407E-A947-70E740481C1C}">
                                <a14:useLocalDpi xmlns:a14="http://schemas.microsoft.com/office/drawing/2010/main" val="0"/>
                              </a:ext>
                            </a:extLst>
                          </a:blip>
                          <a:stretch>
                            <a:fillRect/>
                          </a:stretch>
                        </pic:blipFill>
                        <pic:spPr>
                          <a:xfrm>
                            <a:off x="0" y="0"/>
                            <a:ext cx="1712818" cy="4660334"/>
                          </a:xfrm>
                          <a:prstGeom prst="rect">
                            <a:avLst/>
                          </a:prstGeom>
                        </pic:spPr>
                      </pic:pic>
                    </a:graphicData>
                  </a:graphic>
                </wp:inline>
              </w:drawing>
            </w:r>
            <w:r>
              <w:rPr>
                <w:rFonts w:ascii="宋体" w:hAnsi="宋体"/>
                <w:noProof/>
                <w:sz w:val="24"/>
              </w:rPr>
              <w:drawing>
                <wp:inline distT="0" distB="0" distL="0" distR="0">
                  <wp:extent cx="1516380" cy="4517549"/>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1.4.png"/>
                          <pic:cNvPicPr/>
                        </pic:nvPicPr>
                        <pic:blipFill>
                          <a:blip r:embed="rId40">
                            <a:extLst>
                              <a:ext uri="{28A0092B-C50C-407E-A947-70E740481C1C}">
                                <a14:useLocalDpi xmlns:a14="http://schemas.microsoft.com/office/drawing/2010/main" val="0"/>
                              </a:ext>
                            </a:extLst>
                          </a:blip>
                          <a:stretch>
                            <a:fillRect/>
                          </a:stretch>
                        </pic:blipFill>
                        <pic:spPr>
                          <a:xfrm>
                            <a:off x="0" y="0"/>
                            <a:ext cx="1564614" cy="4661247"/>
                          </a:xfrm>
                          <a:prstGeom prst="rect">
                            <a:avLst/>
                          </a:prstGeom>
                        </pic:spPr>
                      </pic:pic>
                    </a:graphicData>
                  </a:graphic>
                </wp:inline>
              </w:drawing>
            </w:r>
          </w:p>
          <w:p w:rsidR="001B270A" w:rsidRDefault="003D7271">
            <w:pPr>
              <w:rPr>
                <w:rFonts w:ascii="宋体" w:hAnsi="宋体" w:hint="eastAsia"/>
                <w:sz w:val="24"/>
              </w:rPr>
            </w:pPr>
            <w:r>
              <w:rPr>
                <w:rFonts w:ascii="宋体" w:hAnsi="宋体" w:hint="eastAsia"/>
                <w:sz w:val="24"/>
              </w:rPr>
              <w:t>隐式欧拉法：运行代码“隐式欧拉法”，得到：</w:t>
            </w:r>
          </w:p>
          <w:p w:rsidR="003D7271" w:rsidRDefault="003D7271">
            <w:pPr>
              <w:rPr>
                <w:rFonts w:ascii="宋体" w:hAnsi="宋体" w:hint="eastAsia"/>
                <w:sz w:val="24"/>
              </w:rPr>
            </w:pPr>
            <w:r>
              <w:rPr>
                <w:rFonts w:ascii="宋体" w:hAnsi="宋体" w:hint="eastAsia"/>
                <w:noProof/>
                <w:sz w:val="24"/>
              </w:rPr>
              <w:drawing>
                <wp:inline distT="0" distB="0" distL="0" distR="0">
                  <wp:extent cx="2331922" cy="374936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2.1.png"/>
                          <pic:cNvPicPr/>
                        </pic:nvPicPr>
                        <pic:blipFill>
                          <a:blip r:embed="rId41">
                            <a:extLst>
                              <a:ext uri="{28A0092B-C50C-407E-A947-70E740481C1C}">
                                <a14:useLocalDpi xmlns:a14="http://schemas.microsoft.com/office/drawing/2010/main" val="0"/>
                              </a:ext>
                            </a:extLst>
                          </a:blip>
                          <a:stretch>
                            <a:fillRect/>
                          </a:stretch>
                        </pic:blipFill>
                        <pic:spPr>
                          <a:xfrm>
                            <a:off x="0" y="0"/>
                            <a:ext cx="2331922" cy="3749365"/>
                          </a:xfrm>
                          <a:prstGeom prst="rect">
                            <a:avLst/>
                          </a:prstGeom>
                        </pic:spPr>
                      </pic:pic>
                    </a:graphicData>
                  </a:graphic>
                </wp:inline>
              </w:drawing>
            </w:r>
          </w:p>
          <w:p w:rsidR="001B270A" w:rsidRDefault="001B270A">
            <w:pPr>
              <w:rPr>
                <w:rFonts w:ascii="宋体" w:hAnsi="宋体"/>
                <w:sz w:val="24"/>
              </w:rPr>
            </w:pPr>
          </w:p>
          <w:p w:rsidR="001B270A" w:rsidRDefault="003D7271">
            <w:pPr>
              <w:rPr>
                <w:rFonts w:ascii="宋体" w:hAnsi="宋体"/>
                <w:sz w:val="24"/>
              </w:rPr>
            </w:pPr>
            <w:r>
              <w:rPr>
                <w:rFonts w:ascii="宋体" w:hAnsi="宋体"/>
                <w:noProof/>
                <w:sz w:val="24"/>
              </w:rPr>
              <w:lastRenderedPageBreak/>
              <w:drawing>
                <wp:inline distT="0" distB="0" distL="0" distR="0">
                  <wp:extent cx="1803360" cy="537972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2.2.2.png"/>
                          <pic:cNvPicPr/>
                        </pic:nvPicPr>
                        <pic:blipFill>
                          <a:blip r:embed="rId42">
                            <a:extLst>
                              <a:ext uri="{28A0092B-C50C-407E-A947-70E740481C1C}">
                                <a14:useLocalDpi xmlns:a14="http://schemas.microsoft.com/office/drawing/2010/main" val="0"/>
                              </a:ext>
                            </a:extLst>
                          </a:blip>
                          <a:stretch>
                            <a:fillRect/>
                          </a:stretch>
                        </pic:blipFill>
                        <pic:spPr>
                          <a:xfrm>
                            <a:off x="0" y="0"/>
                            <a:ext cx="1836442" cy="5478409"/>
                          </a:xfrm>
                          <a:prstGeom prst="rect">
                            <a:avLst/>
                          </a:prstGeom>
                        </pic:spPr>
                      </pic:pic>
                    </a:graphicData>
                  </a:graphic>
                </wp:inline>
              </w:drawing>
            </w:r>
            <w:r>
              <w:rPr>
                <w:rFonts w:ascii="宋体" w:hAnsi="宋体"/>
                <w:noProof/>
                <w:sz w:val="24"/>
              </w:rPr>
              <w:drawing>
                <wp:inline distT="0" distB="0" distL="0" distR="0">
                  <wp:extent cx="1731636" cy="5363264"/>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2.2.3.png"/>
                          <pic:cNvPicPr/>
                        </pic:nvPicPr>
                        <pic:blipFill>
                          <a:blip r:embed="rId43">
                            <a:extLst>
                              <a:ext uri="{28A0092B-C50C-407E-A947-70E740481C1C}">
                                <a14:useLocalDpi xmlns:a14="http://schemas.microsoft.com/office/drawing/2010/main" val="0"/>
                              </a:ext>
                            </a:extLst>
                          </a:blip>
                          <a:stretch>
                            <a:fillRect/>
                          </a:stretch>
                        </pic:blipFill>
                        <pic:spPr>
                          <a:xfrm>
                            <a:off x="0" y="0"/>
                            <a:ext cx="1754518" cy="5434136"/>
                          </a:xfrm>
                          <a:prstGeom prst="rect">
                            <a:avLst/>
                          </a:prstGeom>
                        </pic:spPr>
                      </pic:pic>
                    </a:graphicData>
                  </a:graphic>
                </wp:inline>
              </w:drawing>
            </w:r>
            <w:r>
              <w:rPr>
                <w:rFonts w:ascii="宋体" w:hAnsi="宋体"/>
                <w:noProof/>
                <w:sz w:val="24"/>
              </w:rPr>
              <w:drawing>
                <wp:inline distT="0" distB="0" distL="0" distR="0">
                  <wp:extent cx="1699260" cy="5339667"/>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4.png"/>
                          <pic:cNvPicPr/>
                        </pic:nvPicPr>
                        <pic:blipFill>
                          <a:blip r:embed="rId44">
                            <a:extLst>
                              <a:ext uri="{28A0092B-C50C-407E-A947-70E740481C1C}">
                                <a14:useLocalDpi xmlns:a14="http://schemas.microsoft.com/office/drawing/2010/main" val="0"/>
                              </a:ext>
                            </a:extLst>
                          </a:blip>
                          <a:stretch>
                            <a:fillRect/>
                          </a:stretch>
                        </pic:blipFill>
                        <pic:spPr>
                          <a:xfrm>
                            <a:off x="0" y="0"/>
                            <a:ext cx="1713383" cy="5384048"/>
                          </a:xfrm>
                          <a:prstGeom prst="rect">
                            <a:avLst/>
                          </a:prstGeom>
                        </pic:spPr>
                      </pic:pic>
                    </a:graphicData>
                  </a:graphic>
                </wp:inline>
              </w:drawing>
            </w:r>
          </w:p>
          <w:p w:rsidR="001B270A" w:rsidRDefault="003D7271">
            <w:pPr>
              <w:rPr>
                <w:rFonts w:ascii="宋体" w:hAnsi="宋体"/>
                <w:sz w:val="24"/>
              </w:rPr>
            </w:pPr>
            <w:r>
              <w:rPr>
                <w:rFonts w:ascii="宋体" w:hAnsi="宋体" w:hint="eastAsia"/>
                <w:sz w:val="24"/>
              </w:rPr>
              <w:t>根据运行后得到的数据，以及</w:t>
            </w:r>
            <w:r w:rsidRPr="00E455C9">
              <w:rPr>
                <w:rFonts w:ascii="宋体" w:hAnsi="宋体" w:hint="eastAsia"/>
                <w:sz w:val="24"/>
              </w:rPr>
              <w:t>解析解为</w:t>
            </w:r>
            <w:r w:rsidRPr="00E455C9">
              <w:rPr>
                <w:rFonts w:ascii="宋体" w:hAnsi="宋体"/>
                <w:position w:val="-10"/>
                <w:sz w:val="24"/>
              </w:rPr>
              <w:object w:dxaOrig="1500" w:dyaOrig="360">
                <v:shape id="_x0000_i1096" type="#_x0000_t75" style="width:75pt;height:18pt" o:ole="">
                  <v:imagedata r:id="rId31" o:title=""/>
                </v:shape>
                <o:OLEObject Type="Embed" ProgID="Equation.DSMT4" ShapeID="_x0000_i1096" DrawAspect="Content" ObjectID="_1797598477" r:id="rId45"/>
              </w:object>
            </w:r>
            <w:r>
              <w:rPr>
                <w:rFonts w:ascii="宋体" w:hAnsi="宋体" w:hint="eastAsia"/>
                <w:sz w:val="24"/>
              </w:rPr>
              <w:t>，</w:t>
            </w:r>
            <w:r w:rsidRPr="003D7271">
              <w:rPr>
                <w:rFonts w:ascii="宋体" w:hAnsi="宋体"/>
                <w:position w:val="-10"/>
                <w:sz w:val="24"/>
              </w:rPr>
              <w:object w:dxaOrig="1920" w:dyaOrig="320">
                <v:shape id="_x0000_i1099" type="#_x0000_t75" style="width:96pt;height:16.2pt" o:ole="">
                  <v:imagedata r:id="rId46" o:title=""/>
                </v:shape>
                <o:OLEObject Type="Embed" ProgID="Equation.DSMT4" ShapeID="_x0000_i1099" DrawAspect="Content" ObjectID="_1797598478" r:id="rId47"/>
              </w:object>
            </w:r>
          </w:p>
          <w:p w:rsidR="003D7271" w:rsidRDefault="003D7271">
            <w:pPr>
              <w:rPr>
                <w:rFonts w:ascii="宋体" w:hAnsi="宋体"/>
                <w:sz w:val="24"/>
              </w:rPr>
            </w:pPr>
            <w:r>
              <w:rPr>
                <w:rFonts w:ascii="宋体" w:hAnsi="宋体" w:hint="eastAsia"/>
                <w:sz w:val="24"/>
              </w:rPr>
              <w:t>可以发现显示欧拉法在</w:t>
            </w:r>
            <w:r w:rsidRPr="003D7271">
              <w:rPr>
                <w:rFonts w:ascii="宋体" w:hAnsi="宋体"/>
                <w:position w:val="-10"/>
                <w:sz w:val="24"/>
              </w:rPr>
              <w:object w:dxaOrig="1219" w:dyaOrig="320">
                <v:shape id="_x0000_i1102" type="#_x0000_t75" style="width:61.2pt;height:16.2pt" o:ole="">
                  <v:imagedata r:id="rId48" o:title=""/>
                </v:shape>
                <o:OLEObject Type="Embed" ProgID="Equation.DSMT4" ShapeID="_x0000_i1102" DrawAspect="Content" ObjectID="_1797598479" r:id="rId49"/>
              </w:object>
            </w:r>
            <w:r>
              <w:rPr>
                <w:rFonts w:ascii="宋体" w:hAnsi="宋体" w:hint="eastAsia"/>
                <w:sz w:val="24"/>
              </w:rPr>
              <w:t>时算法不稳定，结果发散，此时虽然隐式欧拉法稳定，但是由于迭代步长较大较粗糙，结果也有很大的偏差</w:t>
            </w:r>
            <w:r w:rsidR="00F54181">
              <w:rPr>
                <w:rFonts w:ascii="宋体" w:hAnsi="宋体" w:hint="eastAsia"/>
                <w:sz w:val="24"/>
              </w:rPr>
              <w:t>；当</w:t>
            </w:r>
            <w:r w:rsidR="00F54181" w:rsidRPr="00F54181">
              <w:rPr>
                <w:rFonts w:ascii="宋体" w:hAnsi="宋体"/>
                <w:position w:val="-10"/>
                <w:sz w:val="24"/>
              </w:rPr>
              <w:object w:dxaOrig="1440" w:dyaOrig="320">
                <v:shape id="_x0000_i1105" type="#_x0000_t75" style="width:1in;height:16.2pt" o:ole="">
                  <v:imagedata r:id="rId50" o:title=""/>
                </v:shape>
                <o:OLEObject Type="Embed" ProgID="Equation.DSMT4" ShapeID="_x0000_i1105" DrawAspect="Content" ObjectID="_1797598480" r:id="rId51"/>
              </w:object>
            </w:r>
            <w:r w:rsidR="00F54181">
              <w:rPr>
                <w:rFonts w:ascii="宋体" w:hAnsi="宋体" w:hint="eastAsia"/>
                <w:sz w:val="24"/>
              </w:rPr>
              <w:t>时，两者算法均稳定，且结果也逐渐准确。上述稳定性的结果也与本身欧拉法以及隐式欧拉法的稳定性范围相合</w:t>
            </w:r>
          </w:p>
          <w:p w:rsidR="00F54181" w:rsidRDefault="00F54181">
            <w:pPr>
              <w:rPr>
                <w:rFonts w:ascii="宋体" w:hAnsi="宋体"/>
                <w:sz w:val="24"/>
              </w:rPr>
            </w:pPr>
            <w:r>
              <w:rPr>
                <w:rFonts w:ascii="宋体" w:hAnsi="宋体" w:hint="eastAsia"/>
                <w:sz w:val="24"/>
              </w:rPr>
              <w:t>欧拉法：</w:t>
            </w:r>
            <w:r w:rsidRPr="00F54181">
              <w:rPr>
                <w:rFonts w:ascii="宋体" w:hAnsi="宋体"/>
                <w:position w:val="-32"/>
                <w:sz w:val="24"/>
              </w:rPr>
              <w:object w:dxaOrig="1040" w:dyaOrig="700">
                <v:shape id="_x0000_i1108" type="#_x0000_t75" style="width:52.2pt;height:34.8pt" o:ole="">
                  <v:imagedata r:id="rId52" o:title=""/>
                </v:shape>
                <o:OLEObject Type="Embed" ProgID="Equation.DSMT4" ShapeID="_x0000_i1108" DrawAspect="Content" ObjectID="_1797598481" r:id="rId53"/>
              </w:object>
            </w:r>
          </w:p>
          <w:p w:rsidR="00F54181" w:rsidRDefault="00F54181">
            <w:pPr>
              <w:rPr>
                <w:rFonts w:ascii="宋体" w:hAnsi="宋体" w:hint="eastAsia"/>
                <w:sz w:val="24"/>
              </w:rPr>
            </w:pPr>
            <w:r>
              <w:rPr>
                <w:rFonts w:ascii="宋体" w:hAnsi="宋体" w:hint="eastAsia"/>
                <w:sz w:val="24"/>
              </w:rPr>
              <w:t>隐式欧拉法：</w:t>
            </w:r>
            <w:r w:rsidRPr="00F54181">
              <w:rPr>
                <w:rFonts w:ascii="宋体" w:hAnsi="宋体"/>
                <w:position w:val="-6"/>
                <w:sz w:val="24"/>
              </w:rPr>
              <w:object w:dxaOrig="560" w:dyaOrig="279">
                <v:shape id="_x0000_i1111" type="#_x0000_t75" style="width:28.2pt;height:13.8pt" o:ole="">
                  <v:imagedata r:id="rId54" o:title=""/>
                </v:shape>
                <o:OLEObject Type="Embed" ProgID="Equation.DSMT4" ShapeID="_x0000_i1111" DrawAspect="Content" ObjectID="_1797598482" r:id="rId55"/>
              </w:object>
            </w:r>
          </w:p>
          <w:p w:rsidR="0032645A" w:rsidRDefault="0032645A">
            <w:pPr>
              <w:rPr>
                <w:rFonts w:ascii="宋体" w:hAnsi="宋体"/>
                <w:sz w:val="24"/>
              </w:rPr>
            </w:pPr>
          </w:p>
          <w:p w:rsidR="00F54181" w:rsidRDefault="00D57726" w:rsidP="00F54181">
            <w:pPr>
              <w:rPr>
                <w:rFonts w:ascii="黑体" w:eastAsia="黑体" w:hAnsi="宋体" w:hint="eastAsia"/>
                <w:sz w:val="28"/>
                <w:szCs w:val="28"/>
              </w:rPr>
            </w:pPr>
            <w:r w:rsidRPr="00E56898">
              <w:rPr>
                <w:rFonts w:ascii="黑体" w:eastAsia="黑体" w:hAnsi="宋体" w:hint="eastAsia"/>
                <w:sz w:val="28"/>
                <w:szCs w:val="28"/>
              </w:rPr>
              <w:t>三、思考题分析解答</w:t>
            </w:r>
          </w:p>
          <w:p w:rsidR="00F54181" w:rsidRDefault="00F54181" w:rsidP="00F54181">
            <w:pPr>
              <w:rPr>
                <w:rFonts w:ascii="宋体" w:hAnsi="宋体"/>
                <w:sz w:val="24"/>
              </w:rPr>
            </w:pPr>
            <w:r>
              <w:rPr>
                <w:rFonts w:ascii="宋体" w:hAnsi="宋体" w:hint="eastAsia"/>
                <w:sz w:val="24"/>
              </w:rPr>
              <w:lastRenderedPageBreak/>
              <w:t>1</w:t>
            </w:r>
            <w:r>
              <w:rPr>
                <w:rFonts w:ascii="宋体" w:hAnsi="宋体"/>
                <w:sz w:val="24"/>
              </w:rPr>
              <w:t>.</w:t>
            </w:r>
            <w:r w:rsidRPr="00F54181">
              <w:rPr>
                <w:rFonts w:ascii="宋体" w:hAnsi="宋体" w:hint="eastAsia"/>
                <w:sz w:val="24"/>
              </w:rPr>
              <w:t>选择某常微分方程初值问题的数值方法计算</w:t>
            </w:r>
            <w:r w:rsidRPr="00F54181">
              <w:rPr>
                <w:rFonts w:ascii="宋体" w:hAnsi="宋体"/>
                <w:position w:val="-24"/>
                <w:sz w:val="24"/>
              </w:rPr>
              <w:object w:dxaOrig="900" w:dyaOrig="620">
                <v:shape id="_x0000_i1124" type="#_x0000_t75" style="width:45pt;height:31.2pt" o:ole="">
                  <v:imagedata r:id="rId56" o:title=""/>
                </v:shape>
                <o:OLEObject Type="Embed" ProgID="Equation.DSMT4" ShapeID="_x0000_i1124" DrawAspect="Content" ObjectID="_1797598483" r:id="rId57"/>
              </w:object>
            </w:r>
            <w:r w:rsidRPr="00F54181">
              <w:rPr>
                <w:rFonts w:ascii="宋体" w:hAnsi="宋体" w:hint="eastAsia"/>
                <w:sz w:val="24"/>
              </w:rPr>
              <w:t>的近似值，并保证有四位有效数字。</w:t>
            </w:r>
          </w:p>
          <w:p w:rsidR="00F54181" w:rsidRDefault="00F54181" w:rsidP="00F54181">
            <w:pPr>
              <w:rPr>
                <w:rFonts w:ascii="宋体" w:hAnsi="宋体"/>
                <w:sz w:val="24"/>
              </w:rPr>
            </w:pPr>
            <w:r>
              <w:rPr>
                <w:rFonts w:ascii="宋体" w:hAnsi="宋体" w:hint="eastAsia"/>
                <w:sz w:val="24"/>
              </w:rPr>
              <w:t>解：</w:t>
            </w:r>
            <w:r>
              <w:rPr>
                <w:rFonts w:ascii="宋体" w:hAnsi="宋体"/>
                <w:sz w:val="24"/>
              </w:rPr>
              <w:br/>
            </w:r>
            <w:r>
              <w:rPr>
                <w:rFonts w:ascii="宋体" w:hAnsi="宋体" w:hint="eastAsia"/>
                <w:sz w:val="24"/>
              </w:rPr>
              <w:t>可将上述问题转化为</w:t>
            </w:r>
            <w:r w:rsidRPr="00F54181">
              <w:rPr>
                <w:rFonts w:ascii="宋体" w:hAnsi="宋体" w:hint="eastAsia"/>
                <w:sz w:val="24"/>
              </w:rPr>
              <w:t>常微分方程初值问题</w:t>
            </w:r>
            <w:r>
              <w:rPr>
                <w:rFonts w:ascii="宋体" w:hAnsi="宋体" w:hint="eastAsia"/>
                <w:sz w:val="24"/>
              </w:rPr>
              <w:t>，且选择步长为</w:t>
            </w:r>
            <w:r w:rsidRPr="00F54181">
              <w:rPr>
                <w:rFonts w:ascii="宋体" w:hAnsi="宋体"/>
                <w:position w:val="-6"/>
                <w:sz w:val="24"/>
              </w:rPr>
              <w:object w:dxaOrig="720" w:dyaOrig="279">
                <v:shape id="_x0000_i1130" type="#_x0000_t75" style="width:36pt;height:13.8pt" o:ole="">
                  <v:imagedata r:id="rId58" o:title=""/>
                </v:shape>
                <o:OLEObject Type="Embed" ProgID="Equation.DSMT4" ShapeID="_x0000_i1130" DrawAspect="Content" ObjectID="_1797598484" r:id="rId59"/>
              </w:object>
            </w:r>
            <w:r>
              <w:rPr>
                <w:rFonts w:ascii="宋体" w:hAnsi="宋体" w:hint="eastAsia"/>
                <w:sz w:val="24"/>
              </w:rPr>
              <w:t>：</w:t>
            </w:r>
          </w:p>
          <w:p w:rsidR="00F54181" w:rsidRDefault="00F54181" w:rsidP="00F54181">
            <w:pPr>
              <w:rPr>
                <w:rFonts w:ascii="宋体" w:hAnsi="宋体" w:hint="eastAsia"/>
                <w:sz w:val="24"/>
              </w:rPr>
            </w:pPr>
            <w:r w:rsidRPr="00E455C9">
              <w:rPr>
                <w:rFonts w:ascii="宋体" w:hAnsi="宋体"/>
                <w:position w:val="-46"/>
                <w:sz w:val="24"/>
              </w:rPr>
              <w:object w:dxaOrig="2940" w:dyaOrig="1040">
                <v:shape id="_x0000_i1127" type="#_x0000_t75" style="width:147pt;height:52.2pt" o:ole="">
                  <v:imagedata r:id="rId60" o:title=""/>
                </v:shape>
                <o:OLEObject Type="Embed" ProgID="Equation.DSMT4" ShapeID="_x0000_i1127" DrawAspect="Content" ObjectID="_1797598485" r:id="rId61"/>
              </w:object>
            </w:r>
          </w:p>
          <w:p w:rsidR="00F54181" w:rsidRDefault="00F54181" w:rsidP="00F54181">
            <w:pPr>
              <w:rPr>
                <w:rFonts w:ascii="宋体" w:hAnsi="宋体"/>
                <w:sz w:val="24"/>
              </w:rPr>
            </w:pPr>
            <w:r>
              <w:rPr>
                <w:rFonts w:ascii="宋体" w:hAnsi="宋体" w:hint="eastAsia"/>
                <w:sz w:val="24"/>
              </w:rPr>
              <w:t>选择使用精度较高的四阶龙格库塔方法，运行代码“练习思考.</w:t>
            </w:r>
            <w:r>
              <w:rPr>
                <w:rFonts w:ascii="宋体" w:hAnsi="宋体"/>
                <w:sz w:val="24"/>
              </w:rPr>
              <w:t>1</w:t>
            </w:r>
            <w:r>
              <w:rPr>
                <w:rFonts w:ascii="宋体" w:hAnsi="宋体" w:hint="eastAsia"/>
                <w:sz w:val="24"/>
              </w:rPr>
              <w:t>”，得到：</w:t>
            </w:r>
          </w:p>
          <w:p w:rsidR="00F54181" w:rsidRDefault="00F54181" w:rsidP="00F54181">
            <w:pPr>
              <w:rPr>
                <w:rFonts w:ascii="宋体" w:hAnsi="宋体"/>
                <w:sz w:val="24"/>
              </w:rPr>
            </w:pPr>
            <w:r>
              <w:rPr>
                <w:rFonts w:ascii="宋体" w:hAnsi="宋体"/>
                <w:noProof/>
                <w:sz w:val="24"/>
              </w:rPr>
              <w:drawing>
                <wp:inline distT="0" distB="0" distL="0" distR="0">
                  <wp:extent cx="1661304" cy="2156647"/>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3.1.png"/>
                          <pic:cNvPicPr/>
                        </pic:nvPicPr>
                        <pic:blipFill>
                          <a:blip r:embed="rId62">
                            <a:extLst>
                              <a:ext uri="{28A0092B-C50C-407E-A947-70E740481C1C}">
                                <a14:useLocalDpi xmlns:a14="http://schemas.microsoft.com/office/drawing/2010/main" val="0"/>
                              </a:ext>
                            </a:extLst>
                          </a:blip>
                          <a:stretch>
                            <a:fillRect/>
                          </a:stretch>
                        </pic:blipFill>
                        <pic:spPr>
                          <a:xfrm>
                            <a:off x="0" y="0"/>
                            <a:ext cx="1661304" cy="2156647"/>
                          </a:xfrm>
                          <a:prstGeom prst="rect">
                            <a:avLst/>
                          </a:prstGeom>
                        </pic:spPr>
                      </pic:pic>
                    </a:graphicData>
                  </a:graphic>
                </wp:inline>
              </w:drawing>
            </w:r>
          </w:p>
          <w:p w:rsidR="00F54181" w:rsidRDefault="00F54181" w:rsidP="00F54181">
            <w:pPr>
              <w:rPr>
                <w:rFonts w:ascii="宋体" w:hAnsi="宋体" w:hint="eastAsia"/>
                <w:sz w:val="24"/>
              </w:rPr>
            </w:pPr>
            <w:r>
              <w:rPr>
                <w:rFonts w:ascii="宋体" w:hAnsi="宋体" w:hint="eastAsia"/>
                <w:sz w:val="24"/>
              </w:rPr>
              <w:t>根据精确值</w:t>
            </w:r>
            <w:r w:rsidRPr="00F54181">
              <w:rPr>
                <w:rFonts w:ascii="宋体" w:hAnsi="宋体"/>
                <w:position w:val="-6"/>
                <w:sz w:val="24"/>
              </w:rPr>
              <w:object w:dxaOrig="1460" w:dyaOrig="279">
                <v:shape id="_x0000_i1133" type="#_x0000_t75" style="width:73.2pt;height:13.8pt" o:ole="">
                  <v:imagedata r:id="rId63" o:title=""/>
                </v:shape>
                <o:OLEObject Type="Embed" ProgID="Equation.DSMT4" ShapeID="_x0000_i1133" DrawAspect="Content" ObjectID="_1797598486" r:id="rId64"/>
              </w:object>
            </w:r>
            <w:r>
              <w:rPr>
                <w:rFonts w:ascii="宋体" w:hAnsi="宋体" w:hint="eastAsia"/>
                <w:sz w:val="24"/>
              </w:rPr>
              <w:t>来看，保证了四位有效数字0</w:t>
            </w:r>
            <w:r>
              <w:rPr>
                <w:rFonts w:ascii="宋体" w:hAnsi="宋体"/>
                <w:sz w:val="24"/>
              </w:rPr>
              <w:t>.9461</w:t>
            </w:r>
            <w:r>
              <w:rPr>
                <w:rFonts w:ascii="宋体" w:hAnsi="宋体" w:hint="eastAsia"/>
                <w:sz w:val="24"/>
              </w:rPr>
              <w:t>，且拟合效果较好。</w:t>
            </w:r>
          </w:p>
          <w:p w:rsidR="00F54181" w:rsidRPr="00F54181" w:rsidRDefault="00F54181" w:rsidP="00F54181">
            <w:pPr>
              <w:rPr>
                <w:rFonts w:ascii="宋体" w:hAnsi="宋体" w:hint="eastAsia"/>
                <w:sz w:val="24"/>
              </w:rPr>
            </w:pPr>
          </w:p>
          <w:p w:rsidR="00F54181" w:rsidRDefault="00F54181" w:rsidP="00F54181">
            <w:pPr>
              <w:rPr>
                <w:rFonts w:ascii="宋体" w:hAnsi="宋体"/>
                <w:bCs/>
                <w:sz w:val="24"/>
              </w:rPr>
            </w:pPr>
            <w:r w:rsidRPr="00F54181">
              <w:rPr>
                <w:rFonts w:ascii="宋体" w:hAnsi="宋体"/>
                <w:bCs/>
                <w:sz w:val="24"/>
              </w:rPr>
              <w:t>2</w:t>
            </w:r>
            <w:r>
              <w:rPr>
                <w:rFonts w:ascii="宋体" w:hAnsi="宋体" w:hint="eastAsia"/>
                <w:bCs/>
                <w:sz w:val="24"/>
              </w:rPr>
              <w:t>.</w:t>
            </w:r>
            <w:r w:rsidRPr="00F54181">
              <w:rPr>
                <w:rFonts w:ascii="宋体" w:hAnsi="宋体" w:hint="eastAsia"/>
                <w:bCs/>
                <w:sz w:val="24"/>
              </w:rPr>
              <w:t>画出</w:t>
            </w:r>
            <w:r w:rsidRPr="00F54181">
              <w:rPr>
                <w:rFonts w:ascii="宋体" w:hAnsi="宋体"/>
                <w:bCs/>
                <w:sz w:val="24"/>
              </w:rPr>
              <w:t>RKF</w:t>
            </w:r>
            <w:r w:rsidRPr="00F54181">
              <w:rPr>
                <w:rFonts w:ascii="宋体" w:hAnsi="宋体" w:hint="eastAsia"/>
                <w:bCs/>
                <w:sz w:val="24"/>
              </w:rPr>
              <w:t>方法的算法流程图，并编程实现该算法，求解上面</w:t>
            </w:r>
            <w:r w:rsidRPr="00F54181">
              <w:rPr>
                <w:rFonts w:ascii="宋体" w:hAnsi="宋体"/>
                <w:bCs/>
                <w:sz w:val="24"/>
              </w:rPr>
              <w:t>5.4</w:t>
            </w:r>
            <w:r w:rsidRPr="00F54181">
              <w:rPr>
                <w:rFonts w:ascii="宋体" w:hAnsi="宋体" w:hint="eastAsia"/>
                <w:bCs/>
                <w:sz w:val="24"/>
              </w:rPr>
              <w:t>节的常微分方程初值问题。</w:t>
            </w:r>
          </w:p>
          <w:p w:rsidR="006B38DC" w:rsidRDefault="006B38DC" w:rsidP="00F54181">
            <w:pPr>
              <w:rPr>
                <w:rFonts w:ascii="宋体" w:hAnsi="宋体"/>
                <w:bCs/>
                <w:sz w:val="24"/>
              </w:rPr>
            </w:pPr>
            <w:r>
              <w:rPr>
                <w:rFonts w:ascii="宋体" w:hAnsi="宋体" w:hint="eastAsia"/>
                <w:bCs/>
                <w:sz w:val="24"/>
              </w:rPr>
              <w:t>解：</w:t>
            </w:r>
          </w:p>
          <w:p w:rsidR="006B38DC" w:rsidRDefault="006B38DC" w:rsidP="00F54181">
            <w:pPr>
              <w:rPr>
                <w:rFonts w:ascii="宋体" w:hAnsi="宋体"/>
                <w:bCs/>
                <w:sz w:val="24"/>
              </w:rPr>
            </w:pPr>
            <w:r>
              <w:rPr>
                <w:rFonts w:ascii="宋体" w:hAnsi="宋体" w:hint="eastAsia"/>
                <w:bCs/>
                <w:sz w:val="24"/>
              </w:rPr>
              <w:t>由于苯人流程图绘制水平过低，于是选择用笔画出而后截图，</w:t>
            </w:r>
            <w:r w:rsidR="0080352B">
              <w:rPr>
                <w:rFonts w:ascii="宋体" w:hAnsi="宋体" w:hint="eastAsia"/>
                <w:bCs/>
                <w:sz w:val="24"/>
              </w:rPr>
              <w:t>实在是惭愧。</w:t>
            </w:r>
          </w:p>
          <w:p w:rsidR="0080352B" w:rsidRDefault="0080352B" w:rsidP="00F54181">
            <w:pPr>
              <w:rPr>
                <w:rFonts w:ascii="宋体" w:hAnsi="宋体"/>
                <w:bCs/>
                <w:sz w:val="24"/>
              </w:rPr>
            </w:pPr>
          </w:p>
          <w:p w:rsidR="0080352B" w:rsidRDefault="0080352B" w:rsidP="00F54181">
            <w:pPr>
              <w:rPr>
                <w:rFonts w:ascii="宋体" w:hAnsi="宋体" w:hint="eastAsia"/>
                <w:bCs/>
                <w:sz w:val="24"/>
              </w:rPr>
            </w:pPr>
          </w:p>
          <w:p w:rsidR="006B38DC" w:rsidRDefault="0080352B" w:rsidP="00F54181">
            <w:pPr>
              <w:rPr>
                <w:rFonts w:ascii="宋体" w:hAnsi="宋体"/>
                <w:bCs/>
                <w:sz w:val="24"/>
              </w:rPr>
            </w:pPr>
            <w:r>
              <w:rPr>
                <w:rFonts w:ascii="宋体" w:hAnsi="宋体" w:hint="eastAsia"/>
                <w:bCs/>
                <w:sz w:val="24"/>
              </w:rPr>
              <w:t>图片见下页：</w:t>
            </w:r>
          </w:p>
          <w:p w:rsidR="006B38DC" w:rsidRDefault="006B38DC" w:rsidP="00F54181">
            <w:pPr>
              <w:rPr>
                <w:rFonts w:ascii="宋体" w:hAnsi="宋体"/>
                <w:bCs/>
                <w:sz w:val="24"/>
              </w:rPr>
            </w:pPr>
          </w:p>
          <w:p w:rsidR="006B38DC" w:rsidRDefault="006B38DC" w:rsidP="00F54181">
            <w:pPr>
              <w:rPr>
                <w:rFonts w:ascii="宋体" w:hAnsi="宋体"/>
                <w:bCs/>
                <w:sz w:val="24"/>
              </w:rPr>
            </w:pPr>
          </w:p>
          <w:p w:rsidR="006B38DC" w:rsidRDefault="006B38DC" w:rsidP="00F54181">
            <w:pPr>
              <w:rPr>
                <w:rFonts w:ascii="宋体" w:hAnsi="宋体"/>
                <w:bCs/>
                <w:sz w:val="24"/>
              </w:rPr>
            </w:pPr>
          </w:p>
          <w:p w:rsidR="006B38DC" w:rsidRDefault="006B38DC" w:rsidP="00F54181">
            <w:pPr>
              <w:rPr>
                <w:rFonts w:ascii="宋体" w:hAnsi="宋体"/>
                <w:bCs/>
                <w:sz w:val="24"/>
              </w:rPr>
            </w:pPr>
          </w:p>
          <w:p w:rsidR="006B38DC" w:rsidRDefault="006B38DC" w:rsidP="00F54181">
            <w:pPr>
              <w:rPr>
                <w:rFonts w:ascii="宋体" w:hAnsi="宋体"/>
                <w:bCs/>
                <w:sz w:val="24"/>
              </w:rPr>
            </w:pPr>
          </w:p>
          <w:p w:rsidR="006B38DC" w:rsidRDefault="006B38DC" w:rsidP="00F54181">
            <w:pPr>
              <w:rPr>
                <w:rFonts w:ascii="宋体" w:hAnsi="宋体"/>
                <w:bCs/>
                <w:sz w:val="24"/>
              </w:rPr>
            </w:pPr>
          </w:p>
          <w:p w:rsidR="006B38DC" w:rsidRDefault="006B38DC" w:rsidP="00F54181">
            <w:pPr>
              <w:rPr>
                <w:rFonts w:ascii="宋体" w:hAnsi="宋体"/>
                <w:bCs/>
                <w:sz w:val="24"/>
              </w:rPr>
            </w:pPr>
          </w:p>
          <w:p w:rsidR="006B38DC" w:rsidRDefault="006B38DC" w:rsidP="00F54181">
            <w:pPr>
              <w:rPr>
                <w:rFonts w:ascii="宋体" w:hAnsi="宋体"/>
                <w:bCs/>
                <w:sz w:val="24"/>
              </w:rPr>
            </w:pPr>
          </w:p>
          <w:p w:rsidR="006B38DC" w:rsidRDefault="006B38DC" w:rsidP="00F54181">
            <w:pPr>
              <w:rPr>
                <w:rFonts w:ascii="宋体" w:hAnsi="宋体"/>
                <w:bCs/>
                <w:sz w:val="24"/>
              </w:rPr>
            </w:pPr>
          </w:p>
          <w:p w:rsidR="006B38DC" w:rsidRDefault="006B38DC" w:rsidP="00F54181">
            <w:pPr>
              <w:rPr>
                <w:rFonts w:ascii="宋体" w:hAnsi="宋体"/>
                <w:bCs/>
                <w:sz w:val="24"/>
              </w:rPr>
            </w:pPr>
          </w:p>
          <w:p w:rsidR="006B38DC" w:rsidRDefault="006B38DC" w:rsidP="00F54181">
            <w:pPr>
              <w:rPr>
                <w:rFonts w:ascii="宋体" w:hAnsi="宋体"/>
                <w:bCs/>
                <w:sz w:val="24"/>
              </w:rPr>
            </w:pPr>
          </w:p>
          <w:p w:rsidR="006B38DC" w:rsidRDefault="006B38DC" w:rsidP="00F54181">
            <w:pPr>
              <w:rPr>
                <w:rFonts w:ascii="宋体" w:hAnsi="宋体"/>
                <w:bCs/>
                <w:sz w:val="24"/>
              </w:rPr>
            </w:pPr>
          </w:p>
          <w:p w:rsidR="006B38DC" w:rsidRDefault="006B38DC" w:rsidP="00F54181">
            <w:pPr>
              <w:rPr>
                <w:rFonts w:ascii="宋体" w:hAnsi="宋体"/>
                <w:bCs/>
                <w:sz w:val="24"/>
              </w:rPr>
            </w:pPr>
          </w:p>
          <w:p w:rsidR="006B38DC" w:rsidRPr="00F54181" w:rsidRDefault="006B38DC" w:rsidP="00F54181">
            <w:pPr>
              <w:rPr>
                <w:rFonts w:ascii="宋体" w:hAnsi="宋体" w:hint="eastAsia"/>
                <w:bCs/>
                <w:sz w:val="24"/>
              </w:rPr>
            </w:pPr>
          </w:p>
          <w:p w:rsidR="0032645A" w:rsidRPr="00F54181" w:rsidRDefault="006B38DC">
            <w:pPr>
              <w:rPr>
                <w:rFonts w:ascii="宋体" w:hAnsi="宋体"/>
                <w:sz w:val="24"/>
              </w:rPr>
            </w:pPr>
            <w:r>
              <w:rPr>
                <w:rFonts w:ascii="宋体" w:hAnsi="宋体"/>
                <w:noProof/>
                <w:sz w:val="24"/>
              </w:rPr>
              <w:lastRenderedPageBreak/>
              <w:drawing>
                <wp:inline distT="0" distB="0" distL="0" distR="0">
                  <wp:extent cx="4884420" cy="7320748"/>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3.2.1.png"/>
                          <pic:cNvPicPr/>
                        </pic:nvPicPr>
                        <pic:blipFill>
                          <a:blip r:embed="rId65" cstate="print">
                            <a:extLst>
                              <a:ext uri="{28A0092B-C50C-407E-A947-70E740481C1C}">
                                <a14:useLocalDpi xmlns:a14="http://schemas.microsoft.com/office/drawing/2010/main" val="0"/>
                              </a:ext>
                            </a:extLst>
                          </a:blip>
                          <a:stretch>
                            <a:fillRect/>
                          </a:stretch>
                        </pic:blipFill>
                        <pic:spPr>
                          <a:xfrm>
                            <a:off x="0" y="0"/>
                            <a:ext cx="4938117" cy="7401229"/>
                          </a:xfrm>
                          <a:prstGeom prst="rect">
                            <a:avLst/>
                          </a:prstGeom>
                        </pic:spPr>
                      </pic:pic>
                    </a:graphicData>
                  </a:graphic>
                </wp:inline>
              </w:drawing>
            </w:r>
          </w:p>
          <w:p w:rsidR="0032645A" w:rsidRDefault="0080352B">
            <w:pPr>
              <w:rPr>
                <w:rFonts w:ascii="宋体" w:hAnsi="宋体"/>
                <w:sz w:val="24"/>
              </w:rPr>
            </w:pPr>
            <w:r>
              <w:rPr>
                <w:rFonts w:ascii="宋体" w:hAnsi="宋体" w:hint="eastAsia"/>
                <w:sz w:val="24"/>
              </w:rPr>
              <w:t>其中</w:t>
            </w:r>
            <w:r w:rsidRPr="0080352B">
              <w:rPr>
                <w:rFonts w:ascii="宋体" w:hAnsi="宋体"/>
                <w:position w:val="-10"/>
                <w:sz w:val="24"/>
              </w:rPr>
              <w:object w:dxaOrig="460" w:dyaOrig="320">
                <v:shape id="_x0000_i1404" type="#_x0000_t75" style="width:22.8pt;height:16.2pt" o:ole="">
                  <v:imagedata r:id="rId66" o:title=""/>
                </v:shape>
                <o:OLEObject Type="Embed" ProgID="Equation.DSMT4" ShapeID="_x0000_i1404" DrawAspect="Content" ObjectID="_1797598487" r:id="rId67"/>
              </w:object>
            </w:r>
            <w:r>
              <w:rPr>
                <w:rFonts w:ascii="宋体" w:hAnsi="宋体" w:hint="eastAsia"/>
                <w:sz w:val="24"/>
              </w:rPr>
              <w:t>的计算比较复杂，，下面单独列出：</w:t>
            </w:r>
          </w:p>
          <w:p w:rsidR="0032645A" w:rsidRDefault="0080352B">
            <w:pPr>
              <w:rPr>
                <w:rFonts w:ascii="宋体" w:hAnsi="宋体"/>
                <w:sz w:val="24"/>
              </w:rPr>
            </w:pPr>
            <w:r w:rsidRPr="0080352B">
              <w:rPr>
                <w:rFonts w:ascii="宋体" w:hAnsi="宋体"/>
                <w:position w:val="-24"/>
                <w:sz w:val="24"/>
              </w:rPr>
              <w:object w:dxaOrig="3920" w:dyaOrig="620">
                <v:shape id="_x0000_i1407" type="#_x0000_t75" style="width:196.2pt;height:31.2pt" o:ole="">
                  <v:imagedata r:id="rId68" o:title=""/>
                </v:shape>
                <o:OLEObject Type="Embed" ProgID="Equation.DSMT4" ShapeID="_x0000_i1407" DrawAspect="Content" ObjectID="_1797598488" r:id="rId69"/>
              </w:object>
            </w:r>
          </w:p>
          <w:p w:rsidR="0032645A" w:rsidRDefault="0032645A">
            <w:pPr>
              <w:rPr>
                <w:rFonts w:ascii="宋体" w:hAnsi="宋体"/>
                <w:sz w:val="24"/>
              </w:rPr>
            </w:pPr>
          </w:p>
          <w:p w:rsidR="0032645A" w:rsidRDefault="0032645A">
            <w:pPr>
              <w:rPr>
                <w:rFonts w:ascii="宋体" w:hAnsi="宋体"/>
                <w:sz w:val="24"/>
              </w:rPr>
            </w:pPr>
          </w:p>
          <w:p w:rsidR="00D57726" w:rsidRDefault="00D57726">
            <w:pPr>
              <w:rPr>
                <w:rFonts w:ascii="宋体" w:hAnsi="宋体"/>
                <w:sz w:val="24"/>
              </w:rPr>
            </w:pPr>
          </w:p>
          <w:p w:rsidR="00D57726" w:rsidRDefault="0008539A">
            <w:pPr>
              <w:rPr>
                <w:rFonts w:ascii="宋体" w:hAnsi="宋体"/>
                <w:sz w:val="24"/>
              </w:rPr>
            </w:pPr>
            <w:r w:rsidRPr="0008539A">
              <w:rPr>
                <w:rFonts w:ascii="宋体" w:hAnsi="宋体"/>
                <w:position w:val="-226"/>
                <w:sz w:val="24"/>
              </w:rPr>
              <w:object w:dxaOrig="5820" w:dyaOrig="4640">
                <v:shape id="_x0000_i1412" type="#_x0000_t75" style="width:291pt;height:232.2pt" o:ole="">
                  <v:imagedata r:id="rId70" o:title=""/>
                </v:shape>
                <o:OLEObject Type="Embed" ProgID="Equation.DSMT4" ShapeID="_x0000_i1412" DrawAspect="Content" ObjectID="_1797598489" r:id="rId71"/>
              </w:object>
            </w:r>
          </w:p>
          <w:p w:rsidR="00D57726" w:rsidRDefault="0008539A">
            <w:pPr>
              <w:rPr>
                <w:rFonts w:ascii="宋体" w:hAnsi="宋体"/>
                <w:sz w:val="24"/>
              </w:rPr>
            </w:pPr>
            <w:r>
              <w:rPr>
                <w:rFonts w:ascii="宋体" w:hAnsi="宋体" w:hint="eastAsia"/>
                <w:sz w:val="24"/>
              </w:rPr>
              <w:t>写成代码，而后运行“R</w:t>
            </w:r>
            <w:r>
              <w:rPr>
                <w:rFonts w:ascii="宋体" w:hAnsi="宋体"/>
                <w:sz w:val="24"/>
              </w:rPr>
              <w:t>KF</w:t>
            </w:r>
            <w:r>
              <w:rPr>
                <w:rFonts w:ascii="宋体" w:hAnsi="宋体" w:hint="eastAsia"/>
                <w:sz w:val="24"/>
              </w:rPr>
              <w:t>”，得到：</w:t>
            </w:r>
          </w:p>
          <w:p w:rsidR="001F2772" w:rsidRDefault="0008539A">
            <w:pPr>
              <w:rPr>
                <w:rFonts w:ascii="宋体" w:hAnsi="宋体"/>
                <w:sz w:val="24"/>
              </w:rPr>
            </w:pPr>
            <w:r>
              <w:rPr>
                <w:rFonts w:ascii="宋体" w:hAnsi="宋体"/>
                <w:noProof/>
                <w:sz w:val="24"/>
              </w:rPr>
              <w:drawing>
                <wp:inline distT="0" distB="0" distL="0" distR="0">
                  <wp:extent cx="1629792" cy="536448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3.2.2.png"/>
                          <pic:cNvPicPr/>
                        </pic:nvPicPr>
                        <pic:blipFill>
                          <a:blip r:embed="rId72">
                            <a:extLst>
                              <a:ext uri="{28A0092B-C50C-407E-A947-70E740481C1C}">
                                <a14:useLocalDpi xmlns:a14="http://schemas.microsoft.com/office/drawing/2010/main" val="0"/>
                              </a:ext>
                            </a:extLst>
                          </a:blip>
                          <a:stretch>
                            <a:fillRect/>
                          </a:stretch>
                        </pic:blipFill>
                        <pic:spPr>
                          <a:xfrm>
                            <a:off x="0" y="0"/>
                            <a:ext cx="1648837" cy="5427168"/>
                          </a:xfrm>
                          <a:prstGeom prst="rect">
                            <a:avLst/>
                          </a:prstGeom>
                        </pic:spPr>
                      </pic:pic>
                    </a:graphicData>
                  </a:graphic>
                </wp:inline>
              </w:drawing>
            </w:r>
            <w:r>
              <w:rPr>
                <w:rFonts w:ascii="宋体" w:hAnsi="宋体"/>
                <w:noProof/>
                <w:sz w:val="24"/>
              </w:rPr>
              <w:drawing>
                <wp:inline distT="0" distB="0" distL="0" distR="0">
                  <wp:extent cx="1583400" cy="5378724"/>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3.2.3.png"/>
                          <pic:cNvPicPr/>
                        </pic:nvPicPr>
                        <pic:blipFill>
                          <a:blip r:embed="rId73">
                            <a:extLst>
                              <a:ext uri="{28A0092B-C50C-407E-A947-70E740481C1C}">
                                <a14:useLocalDpi xmlns:a14="http://schemas.microsoft.com/office/drawing/2010/main" val="0"/>
                              </a:ext>
                            </a:extLst>
                          </a:blip>
                          <a:stretch>
                            <a:fillRect/>
                          </a:stretch>
                        </pic:blipFill>
                        <pic:spPr>
                          <a:xfrm>
                            <a:off x="0" y="0"/>
                            <a:ext cx="1605352" cy="5453293"/>
                          </a:xfrm>
                          <a:prstGeom prst="rect">
                            <a:avLst/>
                          </a:prstGeom>
                        </pic:spPr>
                      </pic:pic>
                    </a:graphicData>
                  </a:graphic>
                </wp:inline>
              </w:drawing>
            </w:r>
            <w:r>
              <w:rPr>
                <w:rFonts w:ascii="宋体" w:hAnsi="宋体"/>
                <w:noProof/>
                <w:sz w:val="24"/>
              </w:rPr>
              <w:drawing>
                <wp:inline distT="0" distB="0" distL="0" distR="0">
                  <wp:extent cx="1686578" cy="538734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3.2.4.png"/>
                          <pic:cNvPicPr/>
                        </pic:nvPicPr>
                        <pic:blipFill>
                          <a:blip r:embed="rId74">
                            <a:extLst>
                              <a:ext uri="{28A0092B-C50C-407E-A947-70E740481C1C}">
                                <a14:useLocalDpi xmlns:a14="http://schemas.microsoft.com/office/drawing/2010/main" val="0"/>
                              </a:ext>
                            </a:extLst>
                          </a:blip>
                          <a:stretch>
                            <a:fillRect/>
                          </a:stretch>
                        </pic:blipFill>
                        <pic:spPr>
                          <a:xfrm>
                            <a:off x="0" y="0"/>
                            <a:ext cx="1701258" cy="5434232"/>
                          </a:xfrm>
                          <a:prstGeom prst="rect">
                            <a:avLst/>
                          </a:prstGeom>
                        </pic:spPr>
                      </pic:pic>
                    </a:graphicData>
                  </a:graphic>
                </wp:inline>
              </w:drawing>
            </w:r>
          </w:p>
          <w:p w:rsidR="001F2772" w:rsidRDefault="0008539A">
            <w:pPr>
              <w:rPr>
                <w:rFonts w:ascii="宋体" w:hAnsi="宋体"/>
                <w:sz w:val="24"/>
              </w:rPr>
            </w:pPr>
            <w:r>
              <w:rPr>
                <w:rFonts w:ascii="宋体" w:hAnsi="宋体"/>
                <w:noProof/>
                <w:sz w:val="24"/>
              </w:rPr>
              <w:lastRenderedPageBreak/>
              <w:drawing>
                <wp:inline distT="0" distB="0" distL="0" distR="0">
                  <wp:extent cx="2248095" cy="4138019"/>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3.2.5.png"/>
                          <pic:cNvPicPr/>
                        </pic:nvPicPr>
                        <pic:blipFill>
                          <a:blip r:embed="rId75">
                            <a:extLst>
                              <a:ext uri="{28A0092B-C50C-407E-A947-70E740481C1C}">
                                <a14:useLocalDpi xmlns:a14="http://schemas.microsoft.com/office/drawing/2010/main" val="0"/>
                              </a:ext>
                            </a:extLst>
                          </a:blip>
                          <a:stretch>
                            <a:fillRect/>
                          </a:stretch>
                        </pic:blipFill>
                        <pic:spPr>
                          <a:xfrm>
                            <a:off x="0" y="0"/>
                            <a:ext cx="2248095" cy="4138019"/>
                          </a:xfrm>
                          <a:prstGeom prst="rect">
                            <a:avLst/>
                          </a:prstGeom>
                        </pic:spPr>
                      </pic:pic>
                    </a:graphicData>
                  </a:graphic>
                </wp:inline>
              </w:drawing>
            </w:r>
          </w:p>
          <w:p w:rsidR="001F2772" w:rsidRDefault="009560BF">
            <w:pPr>
              <w:rPr>
                <w:rFonts w:ascii="宋体" w:hAnsi="宋体"/>
                <w:sz w:val="24"/>
              </w:rPr>
            </w:pPr>
            <w:r>
              <w:rPr>
                <w:rFonts w:ascii="宋体" w:hAnsi="宋体" w:hint="eastAsia"/>
                <w:sz w:val="24"/>
              </w:rPr>
              <w:t>可以看出，R</w:t>
            </w:r>
            <w:r>
              <w:rPr>
                <w:rFonts w:ascii="宋体" w:hAnsi="宋体"/>
                <w:sz w:val="24"/>
              </w:rPr>
              <w:t>KF</w:t>
            </w:r>
            <w:r>
              <w:rPr>
                <w:rFonts w:ascii="宋体" w:hAnsi="宋体" w:hint="eastAsia"/>
                <w:sz w:val="24"/>
              </w:rPr>
              <w:t>算法的精度非常高。</w:t>
            </w:r>
          </w:p>
          <w:p w:rsidR="009560BF" w:rsidRDefault="009560BF">
            <w:pPr>
              <w:rPr>
                <w:rFonts w:ascii="宋体" w:hAnsi="宋体" w:hint="eastAsia"/>
                <w:sz w:val="24"/>
              </w:rPr>
            </w:pPr>
          </w:p>
          <w:p w:rsidR="00ED04D1" w:rsidRDefault="00D57726">
            <w:pPr>
              <w:rPr>
                <w:rFonts w:ascii="黑体" w:eastAsia="黑体" w:hAnsi="宋体"/>
                <w:sz w:val="28"/>
                <w:szCs w:val="28"/>
              </w:rPr>
            </w:pPr>
            <w:r w:rsidRPr="00E56898">
              <w:rPr>
                <w:rFonts w:ascii="黑体" w:eastAsia="黑体" w:hAnsi="宋体" w:hint="eastAsia"/>
                <w:sz w:val="28"/>
                <w:szCs w:val="28"/>
              </w:rPr>
              <w:t>四、重点难点分析</w:t>
            </w:r>
          </w:p>
          <w:p w:rsidR="0008539A" w:rsidRDefault="006B4725" w:rsidP="0008539A">
            <w:pPr>
              <w:rPr>
                <w:rFonts w:asciiTheme="minorEastAsia" w:eastAsiaTheme="minorEastAsia" w:hAnsiTheme="minorEastAsia" w:hint="eastAsia"/>
                <w:sz w:val="24"/>
              </w:rPr>
            </w:pPr>
            <w:r>
              <w:rPr>
                <w:rFonts w:asciiTheme="minorEastAsia" w:eastAsiaTheme="minorEastAsia" w:hAnsiTheme="minorEastAsia"/>
                <w:sz w:val="24"/>
              </w:rPr>
              <w:t>1.</w:t>
            </w:r>
            <w:r>
              <w:rPr>
                <w:rFonts w:asciiTheme="minorEastAsia" w:eastAsiaTheme="minorEastAsia" w:hAnsiTheme="minorEastAsia" w:hint="eastAsia"/>
                <w:sz w:val="24"/>
              </w:rPr>
              <w:t>本章主要侧重于常微分方程数值解法的一些学习和实现利用，主要难点在于利用泰勒公式对常微分方程数值解法的收敛阶进行判断，</w:t>
            </w:r>
            <w:proofErr w:type="gramStart"/>
            <w:r>
              <w:rPr>
                <w:rFonts w:asciiTheme="minorEastAsia" w:eastAsiaTheme="minorEastAsia" w:hAnsiTheme="minorEastAsia" w:hint="eastAsia"/>
                <w:sz w:val="24"/>
              </w:rPr>
              <w:t>以及余项的</w:t>
            </w:r>
            <w:proofErr w:type="gramEnd"/>
            <w:r>
              <w:rPr>
                <w:rFonts w:asciiTheme="minorEastAsia" w:eastAsiaTheme="minorEastAsia" w:hAnsiTheme="minorEastAsia" w:hint="eastAsia"/>
                <w:sz w:val="24"/>
              </w:rPr>
              <w:t>计算，考试时候居然把作业题给写错，真是诚惶诚恐诚惶诚恐。</w:t>
            </w:r>
          </w:p>
          <w:p w:rsidR="0008539A" w:rsidRDefault="006B4725" w:rsidP="0008539A">
            <w:pPr>
              <w:rPr>
                <w:rFonts w:asciiTheme="minorEastAsia" w:eastAsiaTheme="minorEastAsia" w:hAnsiTheme="minorEastAsia" w:hint="eastAsia"/>
                <w:sz w:val="24"/>
              </w:rPr>
            </w:pPr>
            <w:r>
              <w:rPr>
                <w:rFonts w:asciiTheme="minorEastAsia" w:eastAsiaTheme="minorEastAsia" w:hAnsiTheme="minorEastAsia" w:hint="eastAsia"/>
                <w:sz w:val="24"/>
              </w:rPr>
              <w:t>2</w:t>
            </w:r>
            <w:r>
              <w:rPr>
                <w:rFonts w:asciiTheme="minorEastAsia" w:eastAsiaTheme="minorEastAsia" w:hAnsiTheme="minorEastAsia"/>
                <w:sz w:val="24"/>
              </w:rPr>
              <w:t>.</w:t>
            </w:r>
            <w:r>
              <w:rPr>
                <w:rFonts w:asciiTheme="minorEastAsia" w:eastAsiaTheme="minorEastAsia" w:hAnsiTheme="minorEastAsia" w:hint="eastAsia"/>
                <w:sz w:val="24"/>
              </w:rPr>
              <w:t>根据苯人对书本的阅读以及课堂的听讲，发现教材在数值解法有关步长稳定性一块的内容存在一定的错误，应该是年代久远，难免有所疏忽。</w:t>
            </w:r>
          </w:p>
          <w:p w:rsidR="0008539A" w:rsidRDefault="0008539A" w:rsidP="0008539A">
            <w:pPr>
              <w:rPr>
                <w:rFonts w:asciiTheme="minorEastAsia" w:eastAsiaTheme="minorEastAsia" w:hAnsiTheme="minorEastAsia"/>
                <w:sz w:val="24"/>
              </w:rPr>
            </w:pPr>
          </w:p>
          <w:p w:rsidR="0008539A" w:rsidRDefault="0008539A" w:rsidP="0008539A">
            <w:pPr>
              <w:rPr>
                <w:rFonts w:asciiTheme="minorEastAsia" w:eastAsiaTheme="minorEastAsia" w:hAnsiTheme="minorEastAsia"/>
                <w:sz w:val="24"/>
              </w:rPr>
            </w:pPr>
          </w:p>
          <w:p w:rsidR="0008539A" w:rsidRDefault="0008539A" w:rsidP="0008539A">
            <w:pPr>
              <w:rPr>
                <w:rFonts w:asciiTheme="minorEastAsia" w:eastAsiaTheme="minorEastAsia" w:hAnsiTheme="minorEastAsia"/>
                <w:sz w:val="24"/>
              </w:rPr>
            </w:pPr>
          </w:p>
          <w:p w:rsidR="0008539A" w:rsidRDefault="0008539A" w:rsidP="0008539A">
            <w:pPr>
              <w:rPr>
                <w:rFonts w:asciiTheme="minorEastAsia" w:eastAsiaTheme="minorEastAsia" w:hAnsiTheme="minorEastAsia"/>
                <w:sz w:val="24"/>
              </w:rPr>
            </w:pPr>
          </w:p>
          <w:p w:rsidR="0008539A" w:rsidRDefault="0008539A" w:rsidP="0008539A">
            <w:pPr>
              <w:rPr>
                <w:rFonts w:asciiTheme="minorEastAsia" w:eastAsiaTheme="minorEastAsia" w:hAnsiTheme="minorEastAsia"/>
                <w:sz w:val="24"/>
              </w:rPr>
            </w:pPr>
          </w:p>
          <w:p w:rsidR="0008539A" w:rsidRDefault="0008539A" w:rsidP="0008539A">
            <w:pPr>
              <w:rPr>
                <w:rFonts w:asciiTheme="minorEastAsia" w:eastAsiaTheme="minorEastAsia" w:hAnsiTheme="minorEastAsia"/>
                <w:sz w:val="24"/>
              </w:rPr>
            </w:pPr>
          </w:p>
          <w:p w:rsidR="0008539A" w:rsidRDefault="0008539A" w:rsidP="0008539A">
            <w:pPr>
              <w:rPr>
                <w:rFonts w:asciiTheme="minorEastAsia" w:eastAsiaTheme="minorEastAsia" w:hAnsiTheme="minorEastAsia"/>
                <w:sz w:val="24"/>
              </w:rPr>
            </w:pPr>
          </w:p>
          <w:p w:rsidR="0008539A" w:rsidRDefault="0008539A" w:rsidP="0008539A">
            <w:pPr>
              <w:rPr>
                <w:rFonts w:asciiTheme="minorEastAsia" w:eastAsiaTheme="minorEastAsia" w:hAnsiTheme="minorEastAsia"/>
                <w:sz w:val="24"/>
              </w:rPr>
            </w:pPr>
          </w:p>
          <w:p w:rsidR="0008539A" w:rsidRDefault="0008539A" w:rsidP="0008539A">
            <w:pPr>
              <w:rPr>
                <w:rFonts w:asciiTheme="minorEastAsia" w:eastAsiaTheme="minorEastAsia" w:hAnsiTheme="minorEastAsia"/>
                <w:sz w:val="24"/>
              </w:rPr>
            </w:pPr>
          </w:p>
          <w:p w:rsidR="0008539A" w:rsidRDefault="0008539A" w:rsidP="0008539A">
            <w:pPr>
              <w:rPr>
                <w:rFonts w:asciiTheme="minorEastAsia" w:eastAsiaTheme="minorEastAsia" w:hAnsiTheme="minorEastAsia"/>
                <w:sz w:val="24"/>
              </w:rPr>
            </w:pPr>
          </w:p>
          <w:p w:rsidR="0008539A" w:rsidRDefault="0008539A" w:rsidP="0008539A">
            <w:pPr>
              <w:rPr>
                <w:rFonts w:asciiTheme="minorEastAsia" w:eastAsiaTheme="minorEastAsia" w:hAnsiTheme="minorEastAsia"/>
                <w:sz w:val="24"/>
              </w:rPr>
            </w:pPr>
          </w:p>
          <w:p w:rsidR="0008539A" w:rsidRDefault="0008539A" w:rsidP="0008539A">
            <w:pPr>
              <w:rPr>
                <w:rFonts w:asciiTheme="minorEastAsia" w:eastAsiaTheme="minorEastAsia" w:hAnsiTheme="minorEastAsia"/>
                <w:sz w:val="24"/>
              </w:rPr>
            </w:pPr>
          </w:p>
          <w:p w:rsidR="0008539A" w:rsidRDefault="0008539A" w:rsidP="0008539A">
            <w:pPr>
              <w:rPr>
                <w:rFonts w:asciiTheme="minorEastAsia" w:eastAsiaTheme="minorEastAsia" w:hAnsiTheme="minorEastAsia"/>
                <w:sz w:val="24"/>
              </w:rPr>
            </w:pPr>
          </w:p>
          <w:p w:rsidR="0008539A" w:rsidRPr="006B4725" w:rsidRDefault="0008539A" w:rsidP="0008539A">
            <w:pPr>
              <w:rPr>
                <w:rFonts w:asciiTheme="minorEastAsia" w:eastAsiaTheme="minorEastAsia" w:hAnsiTheme="minorEastAsia" w:hint="eastAsia"/>
                <w:sz w:val="24"/>
              </w:rPr>
            </w:pPr>
          </w:p>
        </w:tc>
      </w:tr>
    </w:tbl>
    <w:p w:rsidR="001A7515" w:rsidRDefault="001A7515">
      <w:pPr>
        <w:pStyle w:val="a6"/>
        <w:rPr>
          <w:rFonts w:ascii="宋体" w:hAnsi="宋体" w:hint="eastAsia"/>
          <w:b/>
          <w:bCs/>
        </w:rPr>
      </w:pPr>
      <w:bookmarkStart w:id="0" w:name="_GoBack"/>
      <w:bookmarkEnd w:id="0"/>
    </w:p>
    <w:sectPr w:rsidR="001A7515" w:rsidSect="00F73350">
      <w:footerReference w:type="default" r:id="rId76"/>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3020" w:rsidRDefault="00623020">
      <w:r>
        <w:separator/>
      </w:r>
    </w:p>
  </w:endnote>
  <w:endnote w:type="continuationSeparator" w:id="0">
    <w:p w:rsidR="00623020" w:rsidRDefault="00623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AA7" w:rsidRDefault="00DB7AA7" w:rsidP="00F73350">
    <w:pPr>
      <w:pStyle w:val="a4"/>
      <w:jc w:val="center"/>
    </w:pPr>
    <w:r>
      <w:rPr>
        <w:rStyle w:val="a5"/>
      </w:rPr>
      <w:fldChar w:fldCharType="begin"/>
    </w:r>
    <w:r>
      <w:rPr>
        <w:rStyle w:val="a5"/>
      </w:rPr>
      <w:instrText xml:space="preserve"> PAGE </w:instrText>
    </w:r>
    <w:r>
      <w:rPr>
        <w:rStyle w:val="a5"/>
      </w:rPr>
      <w:fldChar w:fldCharType="separate"/>
    </w:r>
    <w:r w:rsidR="001C44CC">
      <w:rPr>
        <w:rStyle w:val="a5"/>
        <w:noProof/>
      </w:rPr>
      <w:t>1</w:t>
    </w:r>
    <w:r>
      <w:rPr>
        <w:rStyle w:val="a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3020" w:rsidRDefault="00623020">
      <w:r>
        <w:separator/>
      </w:r>
    </w:p>
  </w:footnote>
  <w:footnote w:type="continuationSeparator" w:id="0">
    <w:p w:rsidR="00623020" w:rsidRDefault="006230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161FE4"/>
    <w:multiLevelType w:val="hybridMultilevel"/>
    <w:tmpl w:val="C61CAB58"/>
    <w:lvl w:ilvl="0" w:tplc="DF60F300">
      <w:start w:val="1"/>
      <w:numFmt w:val="japaneseCounting"/>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431376A3"/>
    <w:multiLevelType w:val="hybridMultilevel"/>
    <w:tmpl w:val="46827A7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472C3759"/>
    <w:multiLevelType w:val="hybridMultilevel"/>
    <w:tmpl w:val="745687CC"/>
    <w:lvl w:ilvl="0" w:tplc="F154D630">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603175F7"/>
    <w:multiLevelType w:val="hybridMultilevel"/>
    <w:tmpl w:val="D17040E6"/>
    <w:lvl w:ilvl="0" w:tplc="DF60F300">
      <w:start w:val="1"/>
      <w:numFmt w:val="japaneseCounting"/>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789125AE"/>
    <w:multiLevelType w:val="hybridMultilevel"/>
    <w:tmpl w:val="E22681AE"/>
    <w:lvl w:ilvl="0" w:tplc="DF60F300">
      <w:start w:val="1"/>
      <w:numFmt w:val="japaneseCounting"/>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A7515"/>
    <w:rsid w:val="0008539A"/>
    <w:rsid w:val="00163D74"/>
    <w:rsid w:val="0019125F"/>
    <w:rsid w:val="00192F39"/>
    <w:rsid w:val="001A7515"/>
    <w:rsid w:val="001B270A"/>
    <w:rsid w:val="001C44CC"/>
    <w:rsid w:val="001F2772"/>
    <w:rsid w:val="00262F02"/>
    <w:rsid w:val="002A7416"/>
    <w:rsid w:val="00300512"/>
    <w:rsid w:val="00305B4C"/>
    <w:rsid w:val="0032645A"/>
    <w:rsid w:val="003D7271"/>
    <w:rsid w:val="003E1A21"/>
    <w:rsid w:val="0043263A"/>
    <w:rsid w:val="0049446F"/>
    <w:rsid w:val="0058034F"/>
    <w:rsid w:val="005D4D7E"/>
    <w:rsid w:val="0062058E"/>
    <w:rsid w:val="00623020"/>
    <w:rsid w:val="006B38DC"/>
    <w:rsid w:val="006B4725"/>
    <w:rsid w:val="006D5A68"/>
    <w:rsid w:val="006E0EFF"/>
    <w:rsid w:val="006F5758"/>
    <w:rsid w:val="0080352B"/>
    <w:rsid w:val="008A41E8"/>
    <w:rsid w:val="00920927"/>
    <w:rsid w:val="00954C54"/>
    <w:rsid w:val="009560BF"/>
    <w:rsid w:val="0096017B"/>
    <w:rsid w:val="009810C5"/>
    <w:rsid w:val="009A6A0F"/>
    <w:rsid w:val="009F4F72"/>
    <w:rsid w:val="00A2375A"/>
    <w:rsid w:val="00A70227"/>
    <w:rsid w:val="00A94C8F"/>
    <w:rsid w:val="00AD573B"/>
    <w:rsid w:val="00AE2333"/>
    <w:rsid w:val="00B1068B"/>
    <w:rsid w:val="00B938D3"/>
    <w:rsid w:val="00C77061"/>
    <w:rsid w:val="00D03E2E"/>
    <w:rsid w:val="00D57726"/>
    <w:rsid w:val="00D97FA3"/>
    <w:rsid w:val="00DB7AA7"/>
    <w:rsid w:val="00E40C42"/>
    <w:rsid w:val="00E455C9"/>
    <w:rsid w:val="00E56898"/>
    <w:rsid w:val="00E91EF5"/>
    <w:rsid w:val="00E97BEB"/>
    <w:rsid w:val="00ED04D1"/>
    <w:rsid w:val="00EE45B2"/>
    <w:rsid w:val="00F54181"/>
    <w:rsid w:val="00F733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1B6E1A"/>
  <w15:docId w15:val="{AF302B17-572D-4065-AE3E-B6433E5B8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widowControl/>
      <w:spacing w:before="100" w:beforeAutospacing="1" w:after="100" w:afterAutospacing="1"/>
      <w:jc w:val="left"/>
    </w:pPr>
    <w:rPr>
      <w:rFonts w:ascii="宋体" w:hAnsi="宋体"/>
      <w:kern w:val="0"/>
      <w:sz w:val="24"/>
    </w:r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paragraph" w:styleId="a4">
    <w:name w:val="footer"/>
    <w:basedOn w:val="a"/>
    <w:pPr>
      <w:tabs>
        <w:tab w:val="center" w:pos="4153"/>
        <w:tab w:val="right" w:pos="8306"/>
      </w:tabs>
      <w:snapToGrid w:val="0"/>
      <w:jc w:val="left"/>
    </w:pPr>
    <w:rPr>
      <w:sz w:val="18"/>
      <w:szCs w:val="18"/>
    </w:rPr>
  </w:style>
  <w:style w:type="character" w:styleId="a5">
    <w:name w:val="page number"/>
    <w:basedOn w:val="a0"/>
  </w:style>
  <w:style w:type="paragraph" w:styleId="a6">
    <w:name w:val="Body Text"/>
    <w:basedOn w:val="a"/>
    <w:rPr>
      <w:sz w:val="32"/>
    </w:rPr>
  </w:style>
  <w:style w:type="paragraph" w:styleId="a7">
    <w:name w:val="header"/>
    <w:basedOn w:val="a"/>
    <w:rsid w:val="00F73350"/>
    <w:pPr>
      <w:pBdr>
        <w:bottom w:val="single" w:sz="6" w:space="1" w:color="auto"/>
      </w:pBdr>
      <w:tabs>
        <w:tab w:val="center" w:pos="4153"/>
        <w:tab w:val="right" w:pos="8306"/>
      </w:tabs>
      <w:snapToGrid w:val="0"/>
      <w:jc w:val="center"/>
    </w:pPr>
    <w:rPr>
      <w:sz w:val="18"/>
      <w:szCs w:val="18"/>
    </w:rPr>
  </w:style>
  <w:style w:type="paragraph" w:styleId="a8">
    <w:name w:val="List Paragraph"/>
    <w:basedOn w:val="a"/>
    <w:uiPriority w:val="34"/>
    <w:qFormat/>
    <w:rsid w:val="00F5418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510301">
      <w:bodyDiv w:val="1"/>
      <w:marLeft w:val="0"/>
      <w:marRight w:val="0"/>
      <w:marTop w:val="0"/>
      <w:marBottom w:val="0"/>
      <w:divBdr>
        <w:top w:val="none" w:sz="0" w:space="0" w:color="auto"/>
        <w:left w:val="none" w:sz="0" w:space="0" w:color="auto"/>
        <w:bottom w:val="none" w:sz="0" w:space="0" w:color="auto"/>
        <w:right w:val="none" w:sz="0" w:space="0" w:color="auto"/>
      </w:divBdr>
    </w:div>
    <w:div w:id="1694652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image" Target="media/image8.wmf"/><Relationship Id="rId42" Type="http://schemas.openxmlformats.org/officeDocument/2006/relationships/image" Target="media/image22.png"/><Relationship Id="rId47" Type="http://schemas.openxmlformats.org/officeDocument/2006/relationships/oleObject" Target="embeddings/oleObject16.bin"/><Relationship Id="rId63" Type="http://schemas.openxmlformats.org/officeDocument/2006/relationships/image" Target="media/image34.wmf"/><Relationship Id="rId68" Type="http://schemas.openxmlformats.org/officeDocument/2006/relationships/image" Target="media/image37.wmf"/><Relationship Id="rId16" Type="http://schemas.openxmlformats.org/officeDocument/2006/relationships/oleObject" Target="embeddings/oleObject5.bin"/><Relationship Id="rId11" Type="http://schemas.openxmlformats.org/officeDocument/2006/relationships/image" Target="media/image3.wmf"/><Relationship Id="rId24" Type="http://schemas.openxmlformats.org/officeDocument/2006/relationships/image" Target="media/image10.png"/><Relationship Id="rId32" Type="http://schemas.openxmlformats.org/officeDocument/2006/relationships/oleObject" Target="embeddings/oleObject12.bin"/><Relationship Id="rId37" Type="http://schemas.openxmlformats.org/officeDocument/2006/relationships/image" Target="media/image17.png"/><Relationship Id="rId40" Type="http://schemas.openxmlformats.org/officeDocument/2006/relationships/image" Target="media/image20.png"/><Relationship Id="rId45" Type="http://schemas.openxmlformats.org/officeDocument/2006/relationships/oleObject" Target="embeddings/oleObject15.bin"/><Relationship Id="rId53" Type="http://schemas.openxmlformats.org/officeDocument/2006/relationships/oleObject" Target="embeddings/oleObject19.bin"/><Relationship Id="rId58" Type="http://schemas.openxmlformats.org/officeDocument/2006/relationships/image" Target="media/image31.wmf"/><Relationship Id="rId66" Type="http://schemas.openxmlformats.org/officeDocument/2006/relationships/image" Target="media/image36.wmf"/><Relationship Id="rId74" Type="http://schemas.openxmlformats.org/officeDocument/2006/relationships/image" Target="media/image41.png"/><Relationship Id="rId5" Type="http://schemas.openxmlformats.org/officeDocument/2006/relationships/footnotes" Target="footnotes.xml"/><Relationship Id="rId61" Type="http://schemas.openxmlformats.org/officeDocument/2006/relationships/oleObject" Target="embeddings/oleObject23.bin"/><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2.wmf"/><Relationship Id="rId30" Type="http://schemas.openxmlformats.org/officeDocument/2006/relationships/oleObject" Target="embeddings/oleObject11.bin"/><Relationship Id="rId35" Type="http://schemas.openxmlformats.org/officeDocument/2006/relationships/image" Target="media/image16.wmf"/><Relationship Id="rId43" Type="http://schemas.openxmlformats.org/officeDocument/2006/relationships/image" Target="media/image23.png"/><Relationship Id="rId48" Type="http://schemas.openxmlformats.org/officeDocument/2006/relationships/image" Target="media/image26.wmf"/><Relationship Id="rId56" Type="http://schemas.openxmlformats.org/officeDocument/2006/relationships/image" Target="media/image30.wmf"/><Relationship Id="rId64" Type="http://schemas.openxmlformats.org/officeDocument/2006/relationships/oleObject" Target="embeddings/oleObject24.bin"/><Relationship Id="rId69" Type="http://schemas.openxmlformats.org/officeDocument/2006/relationships/oleObject" Target="embeddings/oleObject26.bin"/><Relationship Id="rId77" Type="http://schemas.openxmlformats.org/officeDocument/2006/relationships/fontTable" Target="fontTable.xml"/><Relationship Id="rId8" Type="http://schemas.openxmlformats.org/officeDocument/2006/relationships/oleObject" Target="embeddings/oleObject1.bin"/><Relationship Id="rId51" Type="http://schemas.openxmlformats.org/officeDocument/2006/relationships/oleObject" Target="embeddings/oleObject18.bin"/><Relationship Id="rId72" Type="http://schemas.openxmlformats.org/officeDocument/2006/relationships/image" Target="media/image39.png"/><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image" Target="media/image18.png"/><Relationship Id="rId46" Type="http://schemas.openxmlformats.org/officeDocument/2006/relationships/image" Target="media/image25.wmf"/><Relationship Id="rId59" Type="http://schemas.openxmlformats.org/officeDocument/2006/relationships/oleObject" Target="embeddings/oleObject22.bin"/><Relationship Id="rId67" Type="http://schemas.openxmlformats.org/officeDocument/2006/relationships/oleObject" Target="embeddings/oleObject25.bin"/><Relationship Id="rId20" Type="http://schemas.openxmlformats.org/officeDocument/2006/relationships/oleObject" Target="embeddings/oleObject7.bin"/><Relationship Id="rId41" Type="http://schemas.openxmlformats.org/officeDocument/2006/relationships/image" Target="media/image21.png"/><Relationship Id="rId54" Type="http://schemas.openxmlformats.org/officeDocument/2006/relationships/image" Target="media/image29.wmf"/><Relationship Id="rId62" Type="http://schemas.openxmlformats.org/officeDocument/2006/relationships/image" Target="media/image33.png"/><Relationship Id="rId70" Type="http://schemas.openxmlformats.org/officeDocument/2006/relationships/image" Target="media/image38.wmf"/><Relationship Id="rId75" Type="http://schemas.openxmlformats.org/officeDocument/2006/relationships/image" Target="media/image42.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png"/><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oleObject" Target="embeddings/oleObject17.bin"/><Relationship Id="rId57" Type="http://schemas.openxmlformats.org/officeDocument/2006/relationships/oleObject" Target="embeddings/oleObject21.bin"/><Relationship Id="rId10" Type="http://schemas.openxmlformats.org/officeDocument/2006/relationships/oleObject" Target="embeddings/oleObject2.bin"/><Relationship Id="rId31" Type="http://schemas.openxmlformats.org/officeDocument/2006/relationships/image" Target="media/image14.wmf"/><Relationship Id="rId44" Type="http://schemas.openxmlformats.org/officeDocument/2006/relationships/image" Target="media/image24.png"/><Relationship Id="rId52" Type="http://schemas.openxmlformats.org/officeDocument/2006/relationships/image" Target="media/image28.wmf"/><Relationship Id="rId60" Type="http://schemas.openxmlformats.org/officeDocument/2006/relationships/image" Target="media/image32.wmf"/><Relationship Id="rId65" Type="http://schemas.openxmlformats.org/officeDocument/2006/relationships/image" Target="media/image35.png"/><Relationship Id="rId73" Type="http://schemas.openxmlformats.org/officeDocument/2006/relationships/image" Target="media/image40.png"/><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9.png"/><Relationship Id="rId34" Type="http://schemas.openxmlformats.org/officeDocument/2006/relationships/oleObject" Target="embeddings/oleObject13.bin"/><Relationship Id="rId50" Type="http://schemas.openxmlformats.org/officeDocument/2006/relationships/image" Target="media/image27.wmf"/><Relationship Id="rId55" Type="http://schemas.openxmlformats.org/officeDocument/2006/relationships/oleObject" Target="embeddings/oleObject20.bin"/><Relationship Id="rId76" Type="http://schemas.openxmlformats.org/officeDocument/2006/relationships/footer" Target="footer1.xml"/><Relationship Id="rId7" Type="http://schemas.openxmlformats.org/officeDocument/2006/relationships/image" Target="media/image1.wmf"/><Relationship Id="rId71" Type="http://schemas.openxmlformats.org/officeDocument/2006/relationships/oleObject" Target="embeddings/oleObject27.bin"/><Relationship Id="rId2" Type="http://schemas.openxmlformats.org/officeDocument/2006/relationships/styles" Target="styles.xml"/><Relationship Id="rId29" Type="http://schemas.openxmlformats.org/officeDocument/2006/relationships/image" Target="media/image13.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1110</TotalTime>
  <Pages>9</Pages>
  <Words>338</Words>
  <Characters>1930</Characters>
  <Application>Microsoft Office Word</Application>
  <DocSecurity>0</DocSecurity>
  <Lines>16</Lines>
  <Paragraphs>4</Paragraphs>
  <ScaleCrop>false</ScaleCrop>
  <Company>math</Company>
  <LinksUpToDate>false</LinksUpToDate>
  <CharactersWithSpaces>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计算机实习报告</dc:title>
  <dc:creator>maxs</dc:creator>
  <cp:lastModifiedBy>梓乔 徐</cp:lastModifiedBy>
  <cp:revision>15</cp:revision>
  <cp:lastPrinted>2012-12-29T14:26:00Z</cp:lastPrinted>
  <dcterms:created xsi:type="dcterms:W3CDTF">2018-09-27T08:43:00Z</dcterms:created>
  <dcterms:modified xsi:type="dcterms:W3CDTF">2025-01-05T08:05:00Z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