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515" w:rsidRPr="0096017B" w:rsidRDefault="00ED04D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《数值分析》</w:t>
      </w:r>
      <w:r w:rsidR="001A7515" w:rsidRPr="0096017B">
        <w:rPr>
          <w:rFonts w:eastAsia="黑体" w:hint="eastAsia"/>
          <w:sz w:val="32"/>
          <w:szCs w:val="32"/>
        </w:rPr>
        <w:t>课程实验报告</w:t>
      </w:r>
    </w:p>
    <w:p w:rsidR="001A7515" w:rsidRPr="0096017B" w:rsidRDefault="0096017B" w:rsidP="0096017B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1A7515" w:rsidRPr="0096017B">
        <w:rPr>
          <w:rFonts w:ascii="宋体" w:hAnsi="宋体" w:hint="eastAsia"/>
          <w:sz w:val="28"/>
          <w:szCs w:val="28"/>
        </w:rPr>
        <w:t>实验名称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6804FA" w:rsidRPr="006804FA">
        <w:rPr>
          <w:rFonts w:ascii="宋体" w:hAnsi="宋体" w:hint="eastAsia"/>
          <w:sz w:val="28"/>
          <w:szCs w:val="28"/>
          <w:u w:val="single"/>
        </w:rPr>
        <w:t>实验1数值计算的基本概念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tbl>
      <w:tblPr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720"/>
        <w:gridCol w:w="1620"/>
        <w:gridCol w:w="720"/>
        <w:gridCol w:w="1980"/>
        <w:gridCol w:w="720"/>
        <w:gridCol w:w="826"/>
      </w:tblGrid>
      <w:tr w:rsidR="001B270A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B270A" w:rsidRPr="0043263A" w:rsidRDefault="006804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1B270A" w:rsidRPr="0043263A" w:rsidRDefault="006804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徐梓乔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B270A" w:rsidRPr="0043263A" w:rsidRDefault="006804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20221100327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6" w:type="dxa"/>
            <w:tcBorders>
              <w:top w:val="sing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B270A">
        <w:tc>
          <w:tcPr>
            <w:tcW w:w="828" w:type="dxa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:rsidR="001B270A" w:rsidRPr="001B270A" w:rsidRDefault="001B270A" w:rsidP="001B270A">
            <w:pPr>
              <w:tabs>
                <w:tab w:val="center" w:pos="483"/>
              </w:tabs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教师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</w:tcBorders>
          </w:tcPr>
          <w:p w:rsidR="001B270A" w:rsidRPr="0043263A" w:rsidRDefault="00A2375A" w:rsidP="001B270A">
            <w:pPr>
              <w:tabs>
                <w:tab w:val="center" w:pos="483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赵美玲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 w:rsidP="001B270A">
            <w:pPr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4320" w:type="dxa"/>
            <w:gridSpan w:val="3"/>
            <w:tcBorders>
              <w:bottom w:val="double" w:sz="12" w:space="0" w:color="auto"/>
            </w:tcBorders>
          </w:tcPr>
          <w:p w:rsidR="001B270A" w:rsidRPr="0043263A" w:rsidRDefault="001B270A" w:rsidP="001B27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数学实验中心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826" w:type="dxa"/>
            <w:tcBorders>
              <w:bottom w:val="doub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A7515">
        <w:trPr>
          <w:trHeight w:val="11387"/>
        </w:trPr>
        <w:tc>
          <w:tcPr>
            <w:tcW w:w="8674" w:type="dxa"/>
            <w:gridSpan w:val="8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515" w:rsidRPr="00E56898" w:rsidRDefault="001A7515">
            <w:pPr>
              <w:numPr>
                <w:ilvl w:val="0"/>
                <w:numId w:val="4"/>
              </w:num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实验目的</w:t>
            </w:r>
          </w:p>
          <w:p w:rsidR="00E4712B" w:rsidRPr="00E4712B" w:rsidRDefault="00E4712B" w:rsidP="00E4712B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通过一定的编程运算了解</w:t>
            </w:r>
            <w:r w:rsidR="00BA21CF">
              <w:rPr>
                <w:rFonts w:hint="eastAsia"/>
              </w:rPr>
              <w:t>计算机中浮点数的有效数字</w:t>
            </w:r>
            <w:r w:rsidR="00E36EE4">
              <w:rPr>
                <w:rFonts w:hint="eastAsia"/>
              </w:rPr>
              <w:t>；</w:t>
            </w:r>
          </w:p>
          <w:p w:rsidR="00E36EE4" w:rsidRDefault="00E36EE4">
            <w:r>
              <w:rPr>
                <w:rFonts w:hint="eastAsia"/>
              </w:rPr>
              <w:t>2.</w:t>
            </w:r>
            <w:r>
              <w:t xml:space="preserve"> </w:t>
            </w:r>
            <w:r>
              <w:t>理解舍入误差的来源，并明确截断误差与舍入误差的区别；</w:t>
            </w:r>
          </w:p>
          <w:p w:rsidR="006804FA" w:rsidRDefault="00E36EE4">
            <w:r>
              <w:rPr>
                <w:rFonts w:ascii="宋体" w:hAnsi="宋体"/>
                <w:sz w:val="24"/>
              </w:rPr>
              <w:t>3.</w:t>
            </w:r>
            <w:r>
              <w:rPr>
                <w:rFonts w:ascii="宋体" w:hAnsi="宋体" w:hint="eastAsia"/>
              </w:rPr>
              <w:t>知晓</w:t>
            </w:r>
            <w:r>
              <w:t>算法</w:t>
            </w:r>
            <w:r>
              <w:t>“</w:t>
            </w:r>
            <w:r>
              <w:t>稳定性</w:t>
            </w:r>
            <w:r>
              <w:t>”</w:t>
            </w:r>
            <w:r>
              <w:t>的定义和含义</w:t>
            </w:r>
            <w:r>
              <w:rPr>
                <w:rFonts w:hint="eastAsia"/>
              </w:rPr>
              <w:t>;</w:t>
            </w:r>
          </w:p>
          <w:p w:rsidR="00E36EE4" w:rsidRDefault="00E36EE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t>理解</w:t>
            </w:r>
            <w:r>
              <w:t>“</w:t>
            </w:r>
            <w:r>
              <w:t>病态问题</w:t>
            </w:r>
            <w:r>
              <w:t>”</w:t>
            </w:r>
            <w:r>
              <w:t>的概念及其特征。</w:t>
            </w:r>
          </w:p>
          <w:p w:rsidR="001A7515" w:rsidRPr="00E36EE4" w:rsidRDefault="001A7515">
            <w:pPr>
              <w:rPr>
                <w:rFonts w:ascii="宋体" w:hAnsi="宋体"/>
                <w:sz w:val="24"/>
              </w:rPr>
            </w:pPr>
          </w:p>
          <w:p w:rsidR="001A7515" w:rsidRPr="00E56898" w:rsidRDefault="001A7515">
            <w:pPr>
              <w:tabs>
                <w:tab w:val="left" w:pos="7260"/>
              </w:tabs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二、实验过程和结果</w:t>
            </w:r>
          </w:p>
          <w:p w:rsidR="001A7515" w:rsidRDefault="00D00E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关于浮点数</w:t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 xml:space="preserve">（1）令  </w:t>
            </w:r>
            <w:r w:rsidRPr="00D00E79">
              <w:rPr>
                <w:rFonts w:ascii="宋体" w:hAnsi="宋体"/>
                <w:position w:val="-10"/>
                <w:sz w:val="24"/>
              </w:rPr>
              <w:object w:dxaOrig="63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6.8pt;height:16.2pt" o:ole="">
                  <v:imagedata r:id="rId7" o:title=""/>
                </v:shape>
                <o:OLEObject Type="Embed" ProgID="Equation.DSMT4" ShapeID="_x0000_i1025" DrawAspect="Content" ObjectID="_1797941864" r:id="rId8"/>
              </w:object>
            </w:r>
          </w:p>
          <w:p w:rsid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>在计算机中分别将它们定义成单精度型和双精度型，输出观察结果，并对结果进行分析。</w:t>
            </w:r>
          </w:p>
          <w:p w:rsidR="00D00E79" w:rsidRDefault="00925A7C" w:rsidP="00D00E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解：按照题目写下代码，</w:t>
            </w:r>
            <w:r w:rsidR="00D00E79">
              <w:rPr>
                <w:rFonts w:ascii="宋体" w:hAnsi="宋体" w:hint="eastAsia"/>
                <w:sz w:val="24"/>
              </w:rPr>
              <w:t>运行代码1</w:t>
            </w:r>
            <w:r w:rsidR="00D00E79">
              <w:rPr>
                <w:rFonts w:ascii="宋体" w:hAnsi="宋体"/>
                <w:sz w:val="24"/>
              </w:rPr>
              <w:t>.1</w:t>
            </w:r>
            <w:r w:rsidR="00D00E79">
              <w:rPr>
                <w:rFonts w:ascii="宋体" w:hAnsi="宋体" w:hint="eastAsia"/>
                <w:sz w:val="24"/>
              </w:rPr>
              <w:t>：</w:t>
            </w:r>
          </w:p>
          <w:p w:rsidR="00D00E79" w:rsidRDefault="00D00E79" w:rsidP="00D00E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24828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482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 xml:space="preserve">（2）设 </w:t>
            </w:r>
            <w:r w:rsidRPr="00D00E79">
              <w:rPr>
                <w:rFonts w:ascii="宋体" w:hAnsi="宋体"/>
                <w:position w:val="-10"/>
                <w:sz w:val="24"/>
              </w:rPr>
              <w:object w:dxaOrig="4380" w:dyaOrig="320">
                <v:shape id="_x0000_i1026" type="#_x0000_t75" style="width:219pt;height:16.2pt" o:ole="">
                  <v:imagedata r:id="rId10" o:title=""/>
                </v:shape>
                <o:OLEObject Type="Embed" ProgID="Equation.DSMT4" ShapeID="_x0000_i1026" DrawAspect="Content" ObjectID="_1797941865" r:id="rId11"/>
              </w:object>
            </w:r>
            <w:r w:rsidRPr="00D00E79">
              <w:rPr>
                <w:rFonts w:ascii="宋体" w:hAnsi="宋体" w:hint="eastAsia"/>
                <w:sz w:val="24"/>
              </w:rPr>
              <w:t>，在单精度的变量环境下做以下操作：</w:t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>1）按以下两种算法计算a1与100个a3相加的结果。</w:t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>方法</w:t>
            </w:r>
            <w:proofErr w:type="gramStart"/>
            <w:r w:rsidRPr="00D00E79">
              <w:rPr>
                <w:rFonts w:ascii="宋体" w:hAnsi="宋体" w:hint="eastAsia"/>
                <w:sz w:val="24"/>
              </w:rPr>
              <w:t>一</w:t>
            </w:r>
            <w:proofErr w:type="gramEnd"/>
            <w:r w:rsidRPr="00D00E79">
              <w:rPr>
                <w:rFonts w:ascii="宋体" w:hAnsi="宋体" w:hint="eastAsia"/>
                <w:sz w:val="24"/>
              </w:rPr>
              <w:t>：将100个a3逐个加到a1上；</w:t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>方法二：先将100个a3相加，再加到a1上；</w:t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>观察所得到的结果，写出你得到的结论。</w:t>
            </w:r>
          </w:p>
          <w:p w:rsidR="00D00E79" w:rsidRPr="00D00E79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t xml:space="preserve">2）计算 </w:t>
            </w:r>
            <w:r w:rsidR="00F41A2B">
              <w:rPr>
                <w:rFonts w:ascii="宋体" w:hAnsi="宋体"/>
                <w:position w:val="-24"/>
              </w:rPr>
              <w:object w:dxaOrig="820" w:dyaOrig="620">
                <v:shape id="_x0000_i1060" type="#_x0000_t75" style="width:40.8pt;height:31.2pt" o:ole="">
                  <v:imagedata r:id="rId12" o:title=""/>
                </v:shape>
                <o:OLEObject Type="Embed" ProgID="Equation.DSMT4" ShapeID="_x0000_i1060" DrawAspect="Content" ObjectID="_1797941866" r:id="rId13"/>
              </w:object>
            </w:r>
            <w:r w:rsidRPr="00D00E79">
              <w:rPr>
                <w:rFonts w:ascii="宋体" w:hAnsi="宋体" w:hint="eastAsia"/>
                <w:sz w:val="24"/>
              </w:rPr>
              <w:t>，观察结果，并分析原因。</w:t>
            </w:r>
          </w:p>
          <w:p w:rsidR="001B270A" w:rsidRDefault="00D00E79" w:rsidP="00D00E79">
            <w:pPr>
              <w:rPr>
                <w:rFonts w:ascii="宋体" w:hAnsi="宋体"/>
                <w:sz w:val="24"/>
              </w:rPr>
            </w:pPr>
            <w:r w:rsidRPr="00D00E79">
              <w:rPr>
                <w:rFonts w:ascii="宋体" w:hAnsi="宋体" w:hint="eastAsia"/>
                <w:sz w:val="24"/>
              </w:rPr>
              <w:lastRenderedPageBreak/>
              <w:t>3）计算a1-a2,观察有效数字的位数，从中你可以得到什么启示？</w:t>
            </w:r>
          </w:p>
          <w:p w:rsidR="001B270A" w:rsidRDefault="00440E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440EEB" w:rsidRPr="00440EEB" w:rsidRDefault="00440EEB" w:rsidP="00440EEB">
            <w:pPr>
              <w:rPr>
                <w:rFonts w:ascii="宋体" w:hAnsi="宋体"/>
                <w:sz w:val="24"/>
              </w:rPr>
            </w:pPr>
            <w:r w:rsidRPr="00440EEB">
              <w:rPr>
                <w:rFonts w:ascii="宋体" w:hAnsi="宋体" w:hint="eastAsia"/>
                <w:sz w:val="24"/>
              </w:rPr>
              <w:t>1）写出代码“1</w:t>
            </w:r>
            <w:r w:rsidRPr="00440EEB">
              <w:rPr>
                <w:rFonts w:ascii="宋体" w:hAnsi="宋体"/>
                <w:sz w:val="24"/>
              </w:rPr>
              <w:t>.2</w:t>
            </w:r>
            <w:r w:rsidRPr="00440EEB">
              <w:rPr>
                <w:rFonts w:ascii="宋体" w:hAnsi="宋体" w:hint="eastAsia"/>
                <w:sz w:val="24"/>
              </w:rPr>
              <w:t>”，运行得到：</w:t>
            </w:r>
          </w:p>
          <w:p w:rsidR="00440EEB" w:rsidRPr="00440EEB" w:rsidRDefault="00440EEB" w:rsidP="00440EEB">
            <w:r>
              <w:rPr>
                <w:rFonts w:hint="eastAsia"/>
                <w:noProof/>
              </w:rPr>
              <w:drawing>
                <wp:inline distT="0" distB="0" distL="0" distR="0">
                  <wp:extent cx="5274310" cy="209677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.2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096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5A7C" w:rsidRDefault="00440E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可以发现</w:t>
            </w:r>
            <w:proofErr w:type="gramStart"/>
            <w:r>
              <w:rPr>
                <w:rFonts w:ascii="宋体" w:hAnsi="宋体" w:hint="eastAsia"/>
                <w:sz w:val="24"/>
              </w:rPr>
              <w:t>两者得到</w:t>
            </w:r>
            <w:proofErr w:type="gramEnd"/>
            <w:r>
              <w:rPr>
                <w:rFonts w:ascii="宋体" w:hAnsi="宋体" w:hint="eastAsia"/>
                <w:sz w:val="24"/>
              </w:rPr>
              <w:t>的结果一样，但是想必这并不是老师想要的结果，</w:t>
            </w:r>
          </w:p>
          <w:p w:rsidR="00440EEB" w:rsidRDefault="00440E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理论上最好能做到第一个输出1（因为一个一个加上去可能因为舍入误差而消失），第二个输出才是1</w:t>
            </w:r>
            <w:r>
              <w:rPr>
                <w:rFonts w:ascii="宋体" w:hAnsi="宋体"/>
                <w:sz w:val="24"/>
              </w:rPr>
              <w:t>.00001</w:t>
            </w:r>
            <w:r>
              <w:rPr>
                <w:rFonts w:ascii="宋体" w:hAnsi="宋体" w:hint="eastAsia"/>
                <w:sz w:val="24"/>
              </w:rPr>
              <w:t>；但是考虑到计算机f</w:t>
            </w:r>
            <w:r>
              <w:rPr>
                <w:rFonts w:ascii="宋体" w:hAnsi="宋体"/>
                <w:sz w:val="24"/>
              </w:rPr>
              <w:t>loat</w:t>
            </w:r>
            <w:r>
              <w:rPr>
                <w:rFonts w:ascii="宋体" w:hAnsi="宋体" w:hint="eastAsia"/>
                <w:sz w:val="24"/>
              </w:rPr>
              <w:t>的精度就是可以小数点后七位，因此输出时候才会造成两者都是1</w:t>
            </w:r>
            <w:r>
              <w:rPr>
                <w:rFonts w:ascii="宋体" w:hAnsi="宋体"/>
                <w:sz w:val="24"/>
              </w:rPr>
              <w:t>.00001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440EEB" w:rsidRDefault="00440E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2）</w:t>
            </w:r>
            <w:r w:rsidR="00F41A2B">
              <w:rPr>
                <w:rFonts w:ascii="宋体" w:hAnsi="宋体" w:hint="eastAsia"/>
                <w:sz w:val="24"/>
              </w:rPr>
              <w:t>3）</w:t>
            </w:r>
            <w:r>
              <w:rPr>
                <w:rFonts w:ascii="宋体" w:hAnsi="宋体" w:hint="eastAsia"/>
                <w:sz w:val="24"/>
              </w:rPr>
              <w:t>写出代码“1</w:t>
            </w:r>
            <w:r>
              <w:rPr>
                <w:rFonts w:ascii="宋体" w:hAnsi="宋体"/>
                <w:sz w:val="24"/>
              </w:rPr>
              <w:t>.3</w:t>
            </w:r>
            <w:r>
              <w:rPr>
                <w:rFonts w:ascii="宋体" w:hAnsi="宋体" w:hint="eastAsia"/>
                <w:sz w:val="24"/>
              </w:rPr>
              <w:t>”，运行得到：</w:t>
            </w:r>
          </w:p>
          <w:p w:rsidR="00440EEB" w:rsidRDefault="00440E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1820545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.3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82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40EEB" w:rsidRPr="00F41A2B" w:rsidRDefault="00F41A2B">
            <w:pPr>
              <w:rPr>
                <w:rFonts w:ascii="宋体" w:hAnsi="宋体" w:hint="eastAsia"/>
                <w:sz w:val="24"/>
              </w:rPr>
            </w:pPr>
            <w:r w:rsidRPr="00F41A2B">
              <w:rPr>
                <w:rFonts w:ascii="宋体" w:hAnsi="宋体" w:hint="eastAsia"/>
                <w:sz w:val="24"/>
              </w:rPr>
              <w:t>前者是</w:t>
            </w:r>
            <w:r w:rsidRPr="00F41A2B">
              <w:rPr>
                <w:rFonts w:ascii="宋体" w:hAnsi="宋体"/>
                <w:position w:val="-24"/>
                <w:sz w:val="24"/>
              </w:rPr>
              <w:object w:dxaOrig="820" w:dyaOrig="620">
                <v:shape id="_x0000_i1062" type="#_x0000_t75" style="width:40.8pt;height:31.2pt" o:ole="">
                  <v:imagedata r:id="rId12" o:title=""/>
                </v:shape>
                <o:OLEObject Type="Embed" ProgID="Equation.DSMT4" ShapeID="_x0000_i1062" DrawAspect="Content" ObjectID="_1797941867" r:id="rId16"/>
              </w:object>
            </w:r>
            <w:r w:rsidRPr="00F41A2B">
              <w:rPr>
                <w:rFonts w:ascii="宋体" w:hAnsi="宋体" w:hint="eastAsia"/>
                <w:sz w:val="24"/>
              </w:rPr>
              <w:t>的结果，后者是</w:t>
            </w:r>
            <w:r w:rsidRPr="00F41A2B">
              <w:rPr>
                <w:rFonts w:ascii="宋体" w:hAnsi="宋体" w:hint="eastAsia"/>
                <w:sz w:val="24"/>
              </w:rPr>
              <w:t>a1-a2</w:t>
            </w:r>
            <w:r>
              <w:rPr>
                <w:rFonts w:ascii="宋体" w:hAnsi="宋体" w:hint="eastAsia"/>
                <w:sz w:val="24"/>
              </w:rPr>
              <w:t>的结果，可以发现由于f</w:t>
            </w:r>
            <w:r>
              <w:rPr>
                <w:rFonts w:ascii="宋体" w:hAnsi="宋体"/>
                <w:sz w:val="24"/>
              </w:rPr>
              <w:t>loat</w:t>
            </w:r>
            <w:r>
              <w:rPr>
                <w:rFonts w:ascii="宋体" w:hAnsi="宋体" w:hint="eastAsia"/>
                <w:sz w:val="24"/>
              </w:rPr>
              <w:t>的七位有效数字的原因，第一个结果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位数的部分直接被舍入误差省略了；而第二部分的</w:t>
            </w:r>
            <w:r w:rsidRPr="00F41A2B">
              <w:rPr>
                <w:rFonts w:ascii="宋体" w:hAnsi="宋体" w:hint="eastAsia"/>
                <w:sz w:val="24"/>
              </w:rPr>
              <w:t>a1</w:t>
            </w:r>
            <w:r>
              <w:rPr>
                <w:rFonts w:ascii="宋体" w:hAnsi="宋体" w:hint="eastAsia"/>
                <w:sz w:val="24"/>
              </w:rPr>
              <w:t>和</w:t>
            </w:r>
            <w:r w:rsidRPr="00F41A2B">
              <w:rPr>
                <w:rFonts w:ascii="宋体" w:hAnsi="宋体" w:hint="eastAsia"/>
                <w:sz w:val="24"/>
              </w:rPr>
              <w:t>a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两者之间差距过小，且a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的有效位数已经到达了八位有效数字，因此计算机实际储存的a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会有偏差，也就导致了结果变成</w:t>
            </w:r>
            <w:r w:rsidRPr="00F41A2B">
              <w:rPr>
                <w:rFonts w:ascii="宋体" w:hAnsi="宋体"/>
                <w:sz w:val="24"/>
              </w:rPr>
              <w:t>9.53674e-007</w:t>
            </w:r>
            <w:r>
              <w:rPr>
                <w:rFonts w:ascii="宋体" w:hAnsi="宋体" w:hint="eastAsia"/>
                <w:sz w:val="24"/>
              </w:rPr>
              <w:t>。总之都是f</w:t>
            </w:r>
            <w:r>
              <w:rPr>
                <w:rFonts w:ascii="宋体" w:hAnsi="宋体"/>
                <w:sz w:val="24"/>
              </w:rPr>
              <w:t>loat</w:t>
            </w:r>
            <w:r>
              <w:rPr>
                <w:rFonts w:ascii="宋体" w:hAnsi="宋体" w:hint="eastAsia"/>
                <w:sz w:val="24"/>
              </w:rPr>
              <w:t>存储以及计算过程中的舍入误差导致。</w:t>
            </w:r>
            <w:bookmarkStart w:id="0" w:name="_GoBack"/>
            <w:bookmarkEnd w:id="0"/>
          </w:p>
          <w:p w:rsidR="00440EEB" w:rsidRDefault="00440EEB">
            <w:pPr>
              <w:rPr>
                <w:rFonts w:ascii="宋体" w:hAnsi="宋体"/>
                <w:sz w:val="24"/>
              </w:rPr>
            </w:pPr>
          </w:p>
          <w:p w:rsidR="001B270A" w:rsidRDefault="008446E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关于舍入误差</w:t>
            </w:r>
          </w:p>
          <w:p w:rsidR="00985C11" w:rsidRDefault="00B150E7" w:rsidP="00B150E7">
            <w:pPr>
              <w:rPr>
                <w:rFonts w:ascii="宋体" w:hAnsi="宋体"/>
                <w:sz w:val="24"/>
              </w:rPr>
            </w:pPr>
            <w:r w:rsidRPr="00B150E7">
              <w:rPr>
                <w:rFonts w:ascii="宋体" w:hAnsi="宋体" w:hint="eastAsia"/>
                <w:sz w:val="24"/>
              </w:rPr>
              <w:t>考虑计算一元可微函数</w:t>
            </w:r>
            <w:r w:rsidRPr="00B150E7">
              <w:rPr>
                <w:rFonts w:ascii="宋体" w:hAnsi="宋体"/>
                <w:i/>
                <w:iCs/>
                <w:sz w:val="24"/>
              </w:rPr>
              <w:t>f</w:t>
            </w:r>
            <w:r w:rsidRPr="00B150E7">
              <w:rPr>
                <w:rFonts w:ascii="宋体" w:hAnsi="宋体"/>
                <w:sz w:val="24"/>
              </w:rPr>
              <w:t>(</w:t>
            </w:r>
            <w:r w:rsidRPr="00B150E7">
              <w:rPr>
                <w:rFonts w:ascii="宋体" w:hAnsi="宋体"/>
                <w:i/>
                <w:iCs/>
                <w:sz w:val="24"/>
              </w:rPr>
              <w:t>x</w:t>
            </w:r>
            <w:r w:rsidRPr="00B150E7">
              <w:rPr>
                <w:rFonts w:ascii="宋体" w:hAnsi="宋体"/>
                <w:sz w:val="24"/>
              </w:rPr>
              <w:t>)</w:t>
            </w:r>
            <w:r w:rsidRPr="00B150E7">
              <w:rPr>
                <w:rFonts w:ascii="宋体" w:hAnsi="宋体" w:hint="eastAsia"/>
                <w:sz w:val="24"/>
              </w:rPr>
              <w:t>在</w:t>
            </w:r>
            <w:r w:rsidRPr="00B150E7">
              <w:rPr>
                <w:rFonts w:ascii="宋体" w:hAnsi="宋体"/>
                <w:i/>
                <w:iCs/>
                <w:sz w:val="24"/>
              </w:rPr>
              <w:t>x</w:t>
            </w:r>
            <w:r w:rsidRPr="00B150E7">
              <w:rPr>
                <w:rFonts w:ascii="宋体" w:hAnsi="宋体"/>
                <w:sz w:val="24"/>
                <w:vertAlign w:val="subscript"/>
              </w:rPr>
              <w:t>0</w:t>
            </w:r>
            <w:r w:rsidRPr="00B150E7">
              <w:rPr>
                <w:rFonts w:ascii="宋体" w:hAnsi="宋体" w:hint="eastAsia"/>
                <w:sz w:val="24"/>
              </w:rPr>
              <w:t>处导数的近似方法</w:t>
            </w:r>
            <w:r>
              <w:rPr>
                <w:rFonts w:ascii="宋体" w:hAnsi="宋体" w:hint="eastAsia"/>
                <w:sz w:val="24"/>
              </w:rPr>
              <w:t>，</w:t>
            </w:r>
          </w:p>
          <w:p w:rsidR="00B150E7" w:rsidRDefault="00985C11" w:rsidP="00B150E7">
            <w:pPr>
              <w:rPr>
                <w:rFonts w:ascii="宋体" w:hAnsi="宋体"/>
                <w:sz w:val="24"/>
              </w:rPr>
            </w:pPr>
            <w:r w:rsidRPr="00985C11">
              <w:rPr>
                <w:rFonts w:ascii="宋体" w:hAnsi="宋体"/>
                <w:position w:val="-24"/>
                <w:sz w:val="24"/>
              </w:rPr>
              <w:object w:dxaOrig="2600" w:dyaOrig="620">
                <v:shape id="_x0000_i1027" type="#_x0000_t75" style="width:130.2pt;height:31.2pt" o:ole="">
                  <v:imagedata r:id="rId17" o:title=""/>
                </v:shape>
                <o:OLEObject Type="Embed" ProgID="Equation.DSMT4" ShapeID="_x0000_i1027" DrawAspect="Content" ObjectID="_1797941868" r:id="rId18"/>
              </w:object>
            </w:r>
            <w:r>
              <w:rPr>
                <w:rFonts w:ascii="宋体" w:hAnsi="宋体" w:hint="eastAsia"/>
                <w:sz w:val="24"/>
              </w:rPr>
              <w:t>和</w:t>
            </w:r>
            <w:r w:rsidRPr="00985C11">
              <w:rPr>
                <w:rFonts w:ascii="宋体" w:hAnsi="宋体"/>
                <w:position w:val="-24"/>
                <w:sz w:val="24"/>
              </w:rPr>
              <w:object w:dxaOrig="2940" w:dyaOrig="620">
                <v:shape id="_x0000_i1028" type="#_x0000_t75" style="width:147pt;height:31.2pt" o:ole="">
                  <v:imagedata r:id="rId19" o:title=""/>
                </v:shape>
                <o:OLEObject Type="Embed" ProgID="Equation.DSMT4" ShapeID="_x0000_i1028" DrawAspect="Content" ObjectID="_1797941869" r:id="rId20"/>
              </w:object>
            </w:r>
          </w:p>
          <w:p w:rsidR="00B150E7" w:rsidRDefault="00B150E7" w:rsidP="00B150E7">
            <w:pPr>
              <w:rPr>
                <w:rFonts w:ascii="宋体" w:hAnsi="宋体"/>
                <w:sz w:val="24"/>
              </w:rPr>
            </w:pPr>
            <w:r w:rsidRPr="00B150E7">
              <w:rPr>
                <w:rFonts w:ascii="宋体" w:hAnsi="宋体" w:hint="eastAsia"/>
                <w:sz w:val="24"/>
              </w:rPr>
              <w:t>取</w:t>
            </w:r>
            <w:r w:rsidR="00985C11" w:rsidRPr="00985C11">
              <w:rPr>
                <w:rFonts w:ascii="宋体" w:hAnsi="宋体"/>
                <w:position w:val="-10"/>
                <w:sz w:val="24"/>
              </w:rPr>
              <w:object w:dxaOrig="980" w:dyaOrig="360">
                <v:shape id="_x0000_i1029" type="#_x0000_t75" style="width:49.2pt;height:18pt" o:ole="">
                  <v:imagedata r:id="rId21" o:title=""/>
                </v:shape>
                <o:OLEObject Type="Embed" ProgID="Equation.DSMT4" ShapeID="_x0000_i1029" DrawAspect="Content" ObjectID="_1797941870" r:id="rId22"/>
              </w:object>
            </w:r>
            <w:r w:rsidRPr="00B150E7">
              <w:rPr>
                <w:rFonts w:ascii="宋体" w:hAnsi="宋体" w:hint="eastAsia"/>
                <w:sz w:val="24"/>
              </w:rPr>
              <w:t>，分别用（1）、（2）计算</w:t>
            </w:r>
            <w:r w:rsidR="00985C11" w:rsidRPr="00985C11">
              <w:rPr>
                <w:rFonts w:ascii="宋体" w:hAnsi="宋体"/>
                <w:i/>
                <w:iCs/>
                <w:position w:val="-10"/>
                <w:sz w:val="24"/>
              </w:rPr>
              <w:object w:dxaOrig="540" w:dyaOrig="320">
                <v:shape id="_x0000_i1030" type="#_x0000_t75" style="width:27pt;height:16.2pt" o:ole="">
                  <v:imagedata r:id="rId23" o:title=""/>
                </v:shape>
                <o:OLEObject Type="Embed" ProgID="Equation.DSMT4" ShapeID="_x0000_i1030" DrawAspect="Content" ObjectID="_1797941871" r:id="rId24"/>
              </w:object>
            </w:r>
            <w:r w:rsidRPr="00B150E7">
              <w:rPr>
                <w:rFonts w:ascii="宋体" w:hAnsi="宋体" w:hint="eastAsia"/>
                <w:sz w:val="24"/>
              </w:rPr>
              <w:t>在</w:t>
            </w:r>
            <w:r w:rsidR="00985C11" w:rsidRPr="00985C11">
              <w:rPr>
                <w:rFonts w:ascii="宋体" w:hAnsi="宋体"/>
                <w:position w:val="-12"/>
                <w:sz w:val="24"/>
              </w:rPr>
              <w:object w:dxaOrig="600" w:dyaOrig="360">
                <v:shape id="_x0000_i1031" type="#_x0000_t75" style="width:30pt;height:18pt" o:ole="">
                  <v:imagedata r:id="rId25" o:title=""/>
                </v:shape>
                <o:OLEObject Type="Embed" ProgID="Equation.DSMT4" ShapeID="_x0000_i1031" DrawAspect="Content" ObjectID="_1797941872" r:id="rId26"/>
              </w:object>
            </w:r>
            <w:r w:rsidRPr="00B150E7">
              <w:rPr>
                <w:rFonts w:ascii="宋体" w:hAnsi="宋体" w:hint="eastAsia"/>
                <w:sz w:val="24"/>
              </w:rPr>
              <w:t>处的一阶导数</w:t>
            </w:r>
            <w:r w:rsidR="00985C11" w:rsidRPr="00985C11">
              <w:rPr>
                <w:rFonts w:ascii="宋体" w:hAnsi="宋体"/>
                <w:position w:val="-12"/>
                <w:sz w:val="24"/>
              </w:rPr>
              <w:object w:dxaOrig="680" w:dyaOrig="360">
                <v:shape id="_x0000_i1032" type="#_x0000_t75" style="width:34.2pt;height:18pt" o:ole="">
                  <v:imagedata r:id="rId27" o:title=""/>
                </v:shape>
                <o:OLEObject Type="Embed" ProgID="Equation.DSMT4" ShapeID="_x0000_i1032" DrawAspect="Content" ObjectID="_1797941873" r:id="rId28"/>
              </w:object>
            </w:r>
            <w:r w:rsidRPr="00B150E7">
              <w:rPr>
                <w:rFonts w:ascii="宋体" w:hAnsi="宋体" w:hint="eastAsia"/>
                <w:sz w:val="24"/>
              </w:rPr>
              <w:t>的近似值，令</w:t>
            </w:r>
            <w:r w:rsidR="00985C11" w:rsidRPr="00985C11">
              <w:rPr>
                <w:rFonts w:ascii="宋体" w:hAnsi="宋体"/>
                <w:position w:val="-6"/>
                <w:sz w:val="24"/>
              </w:rPr>
              <w:object w:dxaOrig="200" w:dyaOrig="279">
                <v:shape id="_x0000_i1033" type="#_x0000_t75" style="width:10.2pt;height:13.8pt" o:ole="">
                  <v:imagedata r:id="rId29" o:title=""/>
                </v:shape>
                <o:OLEObject Type="Embed" ProgID="Equation.DSMT4" ShapeID="_x0000_i1033" DrawAspect="Content" ObjectID="_1797941874" r:id="rId30"/>
              </w:object>
            </w:r>
            <w:r w:rsidRPr="00B150E7">
              <w:rPr>
                <w:rFonts w:ascii="宋体" w:hAnsi="宋体" w:hint="eastAsia"/>
                <w:sz w:val="24"/>
              </w:rPr>
              <w:t>依次取值</w:t>
            </w:r>
            <w:r w:rsidR="00985C11" w:rsidRPr="00985C11">
              <w:rPr>
                <w:rFonts w:ascii="宋体" w:hAnsi="宋体"/>
                <w:position w:val="-10"/>
                <w:sz w:val="24"/>
              </w:rPr>
              <w:object w:dxaOrig="1939" w:dyaOrig="360">
                <v:shape id="_x0000_i1034" type="#_x0000_t75" style="width:97.2pt;height:18pt" o:ole="">
                  <v:imagedata r:id="rId31" o:title=""/>
                </v:shape>
                <o:OLEObject Type="Embed" ProgID="Equation.DSMT4" ShapeID="_x0000_i1034" DrawAspect="Content" ObjectID="_1797941875" r:id="rId32"/>
              </w:object>
            </w:r>
            <w:r w:rsidRPr="00B150E7">
              <w:rPr>
                <w:rFonts w:ascii="宋体" w:hAnsi="宋体" w:hint="eastAsia"/>
                <w:sz w:val="24"/>
              </w:rPr>
              <w:t>，观察所得结果并与精确值进行比较，结合本例</w:t>
            </w:r>
            <w:r w:rsidRPr="00B150E7">
              <w:rPr>
                <w:rFonts w:ascii="宋体" w:hAnsi="宋体" w:hint="eastAsia"/>
                <w:sz w:val="24"/>
              </w:rPr>
              <w:lastRenderedPageBreak/>
              <w:t>叙述你对于截断误差和舍入误差的认识。</w:t>
            </w:r>
          </w:p>
          <w:p w:rsidR="00B150E7" w:rsidRPr="00B150E7" w:rsidRDefault="00B150E7" w:rsidP="00B150E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解：运行程序1</w:t>
            </w:r>
            <w:r>
              <w:rPr>
                <w:rFonts w:ascii="宋体" w:hAnsi="宋体"/>
                <w:sz w:val="24"/>
              </w:rPr>
              <w:t>.4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1B270A" w:rsidRPr="00B150E7" w:rsidRDefault="00B150E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5274310" cy="310324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4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10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70A" w:rsidRDefault="00B150E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易知精确值为3，由运行结果可以明显的发现前一个式子的收敛速度不如第二个式子，我们写出两式在</w:t>
            </w:r>
            <w:r w:rsidRPr="00B150E7">
              <w:rPr>
                <w:rFonts w:ascii="宋体" w:hAnsi="宋体"/>
                <w:position w:val="-6"/>
                <w:sz w:val="24"/>
              </w:rPr>
              <w:object w:dxaOrig="520" w:dyaOrig="279">
                <v:shape id="_x0000_i1035" type="#_x0000_t75" style="width:25.8pt;height:13.8pt" o:ole="">
                  <v:imagedata r:id="rId34" o:title=""/>
                </v:shape>
                <o:OLEObject Type="Embed" ProgID="Equation.DSMT4" ShapeID="_x0000_i1035" DrawAspect="Content" ObjectID="_1797941876" r:id="rId35"/>
              </w:object>
            </w:r>
            <w:r>
              <w:rPr>
                <w:rFonts w:ascii="宋体" w:hAnsi="宋体" w:hint="eastAsia"/>
                <w:sz w:val="24"/>
              </w:rPr>
              <w:t>处的极限表达式：</w:t>
            </w:r>
          </w:p>
          <w:p w:rsidR="00B150E7" w:rsidRDefault="000B7844">
            <w:pPr>
              <w:rPr>
                <w:rFonts w:ascii="宋体" w:hAnsi="宋体"/>
                <w:sz w:val="24"/>
              </w:rPr>
            </w:pPr>
            <w:r w:rsidRPr="000B7844">
              <w:rPr>
                <w:rFonts w:ascii="宋体" w:hAnsi="宋体"/>
                <w:position w:val="-24"/>
                <w:sz w:val="24"/>
              </w:rPr>
              <w:object w:dxaOrig="3000" w:dyaOrig="660">
                <v:shape id="_x0000_i1036" type="#_x0000_t75" style="width:150pt;height:33pt" o:ole="">
                  <v:imagedata r:id="rId36" o:title=""/>
                </v:shape>
                <o:OLEObject Type="Embed" ProgID="Equation.DSMT4" ShapeID="_x0000_i1036" DrawAspect="Content" ObjectID="_1797941877" r:id="rId37"/>
              </w:object>
            </w:r>
          </w:p>
          <w:p w:rsidR="000B7844" w:rsidRDefault="000B7844">
            <w:pPr>
              <w:rPr>
                <w:rFonts w:ascii="宋体" w:hAnsi="宋体"/>
                <w:sz w:val="24"/>
              </w:rPr>
            </w:pPr>
            <w:r w:rsidRPr="000B7844">
              <w:rPr>
                <w:rFonts w:ascii="宋体" w:hAnsi="宋体"/>
                <w:position w:val="-24"/>
                <w:sz w:val="24"/>
              </w:rPr>
              <w:object w:dxaOrig="3140" w:dyaOrig="660">
                <v:shape id="_x0000_i1037" type="#_x0000_t75" style="width:157.2pt;height:33pt" o:ole="">
                  <v:imagedata r:id="rId38" o:title=""/>
                </v:shape>
                <o:OLEObject Type="Embed" ProgID="Equation.DSMT4" ShapeID="_x0000_i1037" DrawAspect="Content" ObjectID="_1797941878" r:id="rId39"/>
              </w:object>
            </w:r>
          </w:p>
          <w:p w:rsidR="000B7844" w:rsidRDefault="000B784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由两式可以明显的发现第二种收敛更快的原因。</w:t>
            </w:r>
          </w:p>
          <w:p w:rsidR="000B7844" w:rsidRDefault="000B784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然而到了</w:t>
            </w:r>
            <w:r w:rsidRPr="000B7844">
              <w:rPr>
                <w:rFonts w:ascii="宋体" w:hAnsi="宋体"/>
                <w:position w:val="-6"/>
                <w:sz w:val="24"/>
              </w:rPr>
              <w:object w:dxaOrig="200" w:dyaOrig="279">
                <v:shape id="_x0000_i1038" type="#_x0000_t75" style="width:10.2pt;height:13.8pt" o:ole="">
                  <v:imagedata r:id="rId40" o:title=""/>
                </v:shape>
                <o:OLEObject Type="Embed" ProgID="Equation.DSMT4" ShapeID="_x0000_i1038" DrawAspect="Content" ObjectID="_1797941879" r:id="rId41"/>
              </w:object>
            </w:r>
            <w:r>
              <w:rPr>
                <w:rFonts w:ascii="宋体" w:hAnsi="宋体" w:hint="eastAsia"/>
                <w:sz w:val="24"/>
              </w:rPr>
              <w:t>较小的时候，发现又出现了误差，这是由于计算机的舍入误差以及分母</w:t>
            </w:r>
            <w:r w:rsidR="00B90306">
              <w:rPr>
                <w:rFonts w:ascii="宋体" w:hAnsi="宋体" w:hint="eastAsia"/>
                <w:sz w:val="24"/>
              </w:rPr>
              <w:t>变小后使得误差放大的原因</w:t>
            </w:r>
            <w:r w:rsidR="00F975B6">
              <w:rPr>
                <w:rFonts w:ascii="宋体" w:hAnsi="宋体" w:hint="eastAsia"/>
                <w:sz w:val="24"/>
              </w:rPr>
              <w:t>。</w:t>
            </w: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F975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算法的稳定性</w:t>
            </w:r>
          </w:p>
          <w:p w:rsidR="00F975B6" w:rsidRPr="00F975B6" w:rsidRDefault="00F975B6" w:rsidP="00F975B6">
            <w:pPr>
              <w:rPr>
                <w:rFonts w:ascii="宋体" w:hAnsi="宋体"/>
                <w:sz w:val="24"/>
              </w:rPr>
            </w:pPr>
            <w:r w:rsidRPr="00F975B6">
              <w:rPr>
                <w:rFonts w:ascii="宋体" w:hAnsi="宋体" w:hint="eastAsia"/>
                <w:sz w:val="24"/>
              </w:rPr>
              <w:t>考虑积分</w:t>
            </w:r>
          </w:p>
          <w:p w:rsidR="00F975B6" w:rsidRPr="00F975B6" w:rsidRDefault="00985C11" w:rsidP="00F975B6">
            <w:pPr>
              <w:rPr>
                <w:rFonts w:ascii="宋体" w:hAnsi="宋体"/>
                <w:sz w:val="24"/>
              </w:rPr>
            </w:pPr>
            <w:r w:rsidRPr="00985C11">
              <w:rPr>
                <w:rFonts w:ascii="宋体" w:hAnsi="宋体"/>
                <w:position w:val="-24"/>
                <w:sz w:val="24"/>
              </w:rPr>
              <w:object w:dxaOrig="1480" w:dyaOrig="660">
                <v:shape id="_x0000_i1039" type="#_x0000_t75" style="width:73.8pt;height:33pt" o:ole="">
                  <v:imagedata r:id="rId42" o:title=""/>
                </v:shape>
                <o:OLEObject Type="Embed" ProgID="Equation.DSMT4" ShapeID="_x0000_i1039" DrawAspect="Content" ObjectID="_1797941880" r:id="rId43"/>
              </w:object>
            </w:r>
            <w:r w:rsidR="00F975B6" w:rsidRPr="00F975B6">
              <w:rPr>
                <w:rFonts w:ascii="宋体" w:hAnsi="宋体" w:hint="eastAsia"/>
                <w:sz w:val="24"/>
              </w:rPr>
              <w:t>易见，</w:t>
            </w:r>
            <w:r w:rsidRPr="00985C11">
              <w:rPr>
                <w:rFonts w:ascii="宋体" w:hAnsi="宋体"/>
                <w:position w:val="-24"/>
                <w:sz w:val="24"/>
              </w:rPr>
              <w:object w:dxaOrig="3980" w:dyaOrig="660">
                <v:shape id="_x0000_i1040" type="#_x0000_t75" style="width:199.2pt;height:33pt" o:ole="">
                  <v:imagedata r:id="rId44" o:title=""/>
                </v:shape>
                <o:OLEObject Type="Embed" ProgID="Equation.DSMT4" ShapeID="_x0000_i1040" DrawAspect="Content" ObjectID="_1797941881" r:id="rId45"/>
              </w:object>
            </w:r>
            <w:r w:rsidR="00F975B6" w:rsidRPr="00F975B6">
              <w:rPr>
                <w:rFonts w:ascii="宋体" w:hAnsi="宋体" w:hint="eastAsia"/>
                <w:sz w:val="24"/>
              </w:rPr>
              <w:t>，且计算得到</w:t>
            </w:r>
            <w:r w:rsidRPr="00985C11">
              <w:rPr>
                <w:rFonts w:ascii="宋体" w:hAnsi="宋体"/>
                <w:position w:val="-24"/>
                <w:sz w:val="24"/>
              </w:rPr>
              <w:object w:dxaOrig="1840" w:dyaOrig="620">
                <v:shape id="_x0000_i1041" type="#_x0000_t75" style="width:91.8pt;height:31.2pt" o:ole="">
                  <v:imagedata r:id="rId46" o:title=""/>
                </v:shape>
                <o:OLEObject Type="Embed" ProgID="Equation.DSMT4" ShapeID="_x0000_i1041" DrawAspect="Content" ObjectID="_1797941882" r:id="rId47"/>
              </w:object>
            </w:r>
            <w:r w:rsidR="00F975B6">
              <w:rPr>
                <w:rFonts w:ascii="宋体" w:hAnsi="宋体" w:hint="eastAsia"/>
                <w:sz w:val="24"/>
              </w:rPr>
              <w:t>，</w:t>
            </w:r>
            <w:r w:rsidR="00F975B6" w:rsidRPr="00F975B6">
              <w:rPr>
                <w:rFonts w:ascii="宋体" w:hAnsi="宋体" w:hint="eastAsia"/>
                <w:sz w:val="24"/>
              </w:rPr>
              <w:t>从而可得如下递推算法：</w:t>
            </w:r>
          </w:p>
          <w:p w:rsidR="00F975B6" w:rsidRPr="00F975B6" w:rsidRDefault="00F975B6" w:rsidP="00F975B6">
            <w:pPr>
              <w:rPr>
                <w:rFonts w:ascii="宋体" w:hAnsi="宋体"/>
                <w:sz w:val="24"/>
              </w:rPr>
            </w:pPr>
            <w:r w:rsidRPr="00F975B6">
              <w:rPr>
                <w:rFonts w:ascii="宋体" w:hAnsi="宋体"/>
                <w:sz w:val="24"/>
              </w:rPr>
              <w:object w:dxaOrig="3260" w:dyaOrig="620">
                <v:shape id="_x0000_i1042" type="#_x0000_t75" style="width:163.2pt;height:31.2pt" o:ole="">
                  <v:imagedata r:id="rId48" o:title=""/>
                </v:shape>
                <o:OLEObject Type="Embed" ProgID="Equation.DSMT4" ShapeID="_x0000_i1042" DrawAspect="Content" ObjectID="_1797941883" r:id="rId49"/>
              </w:object>
            </w:r>
            <w:r w:rsidRPr="00F975B6">
              <w:rPr>
                <w:rFonts w:ascii="宋体" w:hAnsi="宋体" w:hint="eastAsia"/>
                <w:sz w:val="24"/>
              </w:rPr>
              <w:t xml:space="preserve"> </w:t>
            </w:r>
          </w:p>
          <w:p w:rsidR="00F975B6" w:rsidRPr="00F975B6" w:rsidRDefault="00F975B6" w:rsidP="00F975B6">
            <w:pPr>
              <w:rPr>
                <w:rFonts w:ascii="宋体" w:hAnsi="宋体"/>
                <w:sz w:val="24"/>
              </w:rPr>
            </w:pPr>
            <w:r w:rsidRPr="00F975B6">
              <w:rPr>
                <w:rFonts w:ascii="宋体" w:hAnsi="宋体" w:hint="eastAsia"/>
                <w:sz w:val="24"/>
              </w:rPr>
              <w:t>对上述积分有估计式</w:t>
            </w:r>
            <w:r w:rsidR="00985C11">
              <w:rPr>
                <w:rFonts w:ascii="宋体" w:hAnsi="宋体" w:hint="eastAsia"/>
                <w:sz w:val="24"/>
              </w:rPr>
              <w:t>：</w:t>
            </w:r>
            <w:r w:rsidR="00985C11" w:rsidRPr="00985C11">
              <w:rPr>
                <w:rFonts w:ascii="宋体" w:hAnsi="宋体"/>
                <w:position w:val="-28"/>
                <w:sz w:val="24"/>
              </w:rPr>
              <w:object w:dxaOrig="2200" w:dyaOrig="660">
                <v:shape id="_x0000_i1043" type="#_x0000_t75" style="width:109.8pt;height:33pt" o:ole="">
                  <v:imagedata r:id="rId50" o:title=""/>
                </v:shape>
                <o:OLEObject Type="Embed" ProgID="Equation.DSMT4" ShapeID="_x0000_i1043" DrawAspect="Content" ObjectID="_1797941884" r:id="rId51"/>
              </w:object>
            </w:r>
            <w:r w:rsidRPr="00F975B6">
              <w:rPr>
                <w:rFonts w:ascii="宋体" w:hAnsi="宋体" w:hint="eastAsia"/>
                <w:sz w:val="24"/>
              </w:rPr>
              <w:t>，我们取</w:t>
            </w:r>
            <w:r w:rsidR="00985C11" w:rsidRPr="00985C11">
              <w:rPr>
                <w:rFonts w:ascii="宋体" w:hAnsi="宋体"/>
                <w:position w:val="-24"/>
                <w:sz w:val="24"/>
              </w:rPr>
              <w:object w:dxaOrig="3120" w:dyaOrig="620">
                <v:shape id="_x0000_i1044" type="#_x0000_t75" style="width:156pt;height:31.2pt" o:ole="">
                  <v:imagedata r:id="rId52" o:title=""/>
                </v:shape>
                <o:OLEObject Type="Embed" ProgID="Equation.DSMT4" ShapeID="_x0000_i1044" DrawAspect="Content" ObjectID="_1797941885" r:id="rId53"/>
              </w:object>
            </w:r>
            <w:r w:rsidRPr="00F975B6">
              <w:rPr>
                <w:rFonts w:ascii="宋体" w:hAnsi="宋体" w:hint="eastAsia"/>
                <w:sz w:val="24"/>
              </w:rPr>
              <w:t>，可得另一个递推算法：</w:t>
            </w:r>
            <w:r w:rsidR="00985C11" w:rsidRPr="00985C11">
              <w:rPr>
                <w:rFonts w:ascii="宋体" w:hAnsi="宋体"/>
                <w:position w:val="-24"/>
                <w:sz w:val="24"/>
              </w:rPr>
              <w:object w:dxaOrig="3739" w:dyaOrig="620">
                <v:shape id="_x0000_i1045" type="#_x0000_t75" style="width:187.2pt;height:31.2pt" o:ole="">
                  <v:imagedata r:id="rId54" o:title=""/>
                </v:shape>
                <o:OLEObject Type="Embed" ProgID="Equation.DSMT4" ShapeID="_x0000_i1045" DrawAspect="Content" ObjectID="_1797941886" r:id="rId55"/>
              </w:object>
            </w:r>
            <w:r w:rsidRPr="00F975B6">
              <w:rPr>
                <w:rFonts w:ascii="宋体" w:hAnsi="宋体" w:hint="eastAsia"/>
                <w:sz w:val="24"/>
              </w:rPr>
              <w:t xml:space="preserve"> </w:t>
            </w:r>
            <w:r w:rsidR="00985C11">
              <w:rPr>
                <w:rFonts w:ascii="宋体" w:hAnsi="宋体" w:hint="eastAsia"/>
                <w:sz w:val="24"/>
              </w:rPr>
              <w:t>；</w:t>
            </w:r>
          </w:p>
          <w:p w:rsidR="00F975B6" w:rsidRPr="00F975B6" w:rsidRDefault="00F975B6" w:rsidP="00F975B6">
            <w:pPr>
              <w:rPr>
                <w:rFonts w:ascii="宋体" w:hAnsi="宋体"/>
                <w:sz w:val="24"/>
              </w:rPr>
            </w:pPr>
            <w:r w:rsidRPr="00F975B6">
              <w:rPr>
                <w:rFonts w:ascii="宋体" w:hAnsi="宋体" w:hint="eastAsia"/>
                <w:sz w:val="24"/>
              </w:rPr>
              <w:t xml:space="preserve">（已知 </w:t>
            </w:r>
            <w:r w:rsidRPr="00F975B6">
              <w:rPr>
                <w:rFonts w:ascii="宋体" w:hAnsi="宋体"/>
                <w:sz w:val="24"/>
              </w:rPr>
              <w:object w:dxaOrig="5340" w:dyaOrig="360">
                <v:shape id="_x0000_i1046" type="#_x0000_t75" style="width:267pt;height:18pt" o:ole="">
                  <v:imagedata r:id="rId56" o:title=""/>
                </v:shape>
                <o:OLEObject Type="Embed" ProgID="Equation.DSMT4" ShapeID="_x0000_i1046" DrawAspect="Content" ObjectID="_1797941887" r:id="rId57"/>
              </w:object>
            </w:r>
            <w:r w:rsidRPr="00F975B6">
              <w:rPr>
                <w:rFonts w:ascii="宋体" w:hAnsi="宋体" w:hint="eastAsia"/>
                <w:sz w:val="24"/>
              </w:rPr>
              <w:t>）</w:t>
            </w:r>
          </w:p>
          <w:p w:rsidR="0032645A" w:rsidRDefault="00F975B6" w:rsidP="00F975B6">
            <w:pPr>
              <w:rPr>
                <w:rFonts w:ascii="宋体" w:hAnsi="宋体"/>
                <w:sz w:val="24"/>
              </w:rPr>
            </w:pPr>
            <w:r w:rsidRPr="00F975B6">
              <w:rPr>
                <w:rFonts w:ascii="宋体" w:hAnsi="宋体" w:hint="eastAsia"/>
                <w:sz w:val="24"/>
              </w:rPr>
              <w:t>分析算法（1）和（2），哪一个算法稳定，并编程验证你的结论</w:t>
            </w:r>
          </w:p>
          <w:p w:rsidR="00F975B6" w:rsidRDefault="00F975B6" w:rsidP="00F975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</w:t>
            </w:r>
          </w:p>
          <w:p w:rsidR="00F975B6" w:rsidRDefault="00985C11" w:rsidP="00F975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方法一通过递推公式</w:t>
            </w:r>
            <w:r w:rsidRPr="00985C11">
              <w:rPr>
                <w:rFonts w:ascii="宋体" w:hAnsi="宋体"/>
                <w:position w:val="-24"/>
                <w:sz w:val="24"/>
              </w:rPr>
              <w:object w:dxaOrig="3260" w:dyaOrig="620">
                <v:shape id="_x0000_i1047" type="#_x0000_t75" style="width:163.2pt;height:31.2pt" o:ole="">
                  <v:imagedata r:id="rId58" o:title=""/>
                </v:shape>
                <o:OLEObject Type="Embed" ProgID="Equation.DSMT4" ShapeID="_x0000_i1047" DrawAspect="Content" ObjectID="_1797941888" r:id="rId59"/>
              </w:object>
            </w:r>
            <w:r>
              <w:rPr>
                <w:rFonts w:ascii="宋体" w:hAnsi="宋体" w:hint="eastAsia"/>
                <w:sz w:val="24"/>
              </w:rPr>
              <w:t>，代入</w:t>
            </w:r>
            <w:r w:rsidRPr="00985C11">
              <w:rPr>
                <w:rFonts w:ascii="宋体" w:hAnsi="宋体"/>
                <w:position w:val="-12"/>
                <w:sz w:val="24"/>
              </w:rPr>
              <w:object w:dxaOrig="240" w:dyaOrig="360">
                <v:shape id="_x0000_i1048" type="#_x0000_t75" style="width:12pt;height:18pt" o:ole="">
                  <v:imagedata r:id="rId60" o:title=""/>
                </v:shape>
                <o:OLEObject Type="Embed" ProgID="Equation.DSMT4" ShapeID="_x0000_i1048" DrawAspect="Content" ObjectID="_1797941889" r:id="rId61"/>
              </w:object>
            </w:r>
            <w:r>
              <w:rPr>
                <w:rFonts w:ascii="宋体" w:hAnsi="宋体" w:hint="eastAsia"/>
                <w:sz w:val="24"/>
              </w:rPr>
              <w:t>来计算后续数值，但是这会使得本身</w:t>
            </w:r>
            <w:r w:rsidRPr="00985C11">
              <w:rPr>
                <w:rFonts w:ascii="宋体" w:hAnsi="宋体"/>
                <w:position w:val="-12"/>
                <w:sz w:val="24"/>
              </w:rPr>
              <w:object w:dxaOrig="240" w:dyaOrig="360">
                <v:shape id="_x0000_i1049" type="#_x0000_t75" style="width:12pt;height:18pt" o:ole="">
                  <v:imagedata r:id="rId62" o:title=""/>
                </v:shape>
                <o:OLEObject Type="Embed" ProgID="Equation.DSMT4" ShapeID="_x0000_i1049" DrawAspect="Content" ObjectID="_1797941890" r:id="rId63"/>
              </w:object>
            </w:r>
            <w:r>
              <w:rPr>
                <w:rFonts w:ascii="宋体" w:hAnsi="宋体" w:hint="eastAsia"/>
                <w:sz w:val="24"/>
              </w:rPr>
              <w:t>存在的截断误差造成后续数值误差五倍，2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倍以及更多的扩大，以至于算法不收敛；而方案二通过后续数值先验估计的反代，很好的让误差通过递推算法减小，所以稳定。</w:t>
            </w:r>
          </w:p>
          <w:p w:rsidR="00F975B6" w:rsidRDefault="00F975B6" w:rsidP="00F975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运行程序1</w:t>
            </w:r>
            <w:r>
              <w:rPr>
                <w:rFonts w:ascii="宋体" w:hAnsi="宋体"/>
                <w:sz w:val="24"/>
              </w:rPr>
              <w:t>.5</w:t>
            </w:r>
            <w:r>
              <w:rPr>
                <w:rFonts w:ascii="宋体" w:hAnsi="宋体" w:hint="eastAsia"/>
                <w:sz w:val="24"/>
              </w:rPr>
              <w:t>，得到：</w:t>
            </w:r>
          </w:p>
          <w:p w:rsidR="00F975B6" w:rsidRDefault="00F975B6" w:rsidP="00F975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241808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5.png"/>
                          <pic:cNvPicPr/>
                        </pic:nvPicPr>
                        <pic:blipFill rotWithShape="1"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76"/>
                          <a:stretch/>
                        </pic:blipFill>
                        <pic:spPr bwMode="auto">
                          <a:xfrm>
                            <a:off x="0" y="0"/>
                            <a:ext cx="5274310" cy="2418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975B6" w:rsidRDefault="00F975B6" w:rsidP="00F975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可以看出</w:t>
            </w:r>
            <w:r w:rsidR="00985C11">
              <w:rPr>
                <w:rFonts w:ascii="宋体" w:hAnsi="宋体" w:hint="eastAsia"/>
                <w:sz w:val="24"/>
              </w:rPr>
              <w:t>结果的确如上述分析所述，方案</w:t>
            </w:r>
            <w:proofErr w:type="gramStart"/>
            <w:r w:rsidR="00985C11">
              <w:rPr>
                <w:rFonts w:ascii="宋体" w:hAnsi="宋体" w:hint="eastAsia"/>
                <w:sz w:val="24"/>
              </w:rPr>
              <w:t>一</w:t>
            </w:r>
            <w:proofErr w:type="gramEnd"/>
            <w:r w:rsidR="00985C11">
              <w:rPr>
                <w:rFonts w:ascii="宋体" w:hAnsi="宋体" w:hint="eastAsia"/>
                <w:sz w:val="24"/>
              </w:rPr>
              <w:t>的结果发散，偏差非常大，而方案二的数值递推结果较好。</w:t>
            </w: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三、思考题分析解答</w:t>
            </w:r>
          </w:p>
          <w:p w:rsidR="00077468" w:rsidRDefault="00077468" w:rsidP="00077468">
            <w:pPr>
              <w:rPr>
                <w:rFonts w:ascii="宋体" w:hAnsi="宋体"/>
                <w:sz w:val="24"/>
              </w:rPr>
            </w:pPr>
            <w:r w:rsidRPr="00077468">
              <w:rPr>
                <w:rFonts w:ascii="宋体" w:hAnsi="宋体" w:hint="eastAsia"/>
                <w:sz w:val="24"/>
              </w:rPr>
              <w:t>1、简述什么是数值稳定和数值不稳定？</w:t>
            </w:r>
          </w:p>
          <w:p w:rsidR="00925A7C" w:rsidRDefault="00925A7C" w:rsidP="0007746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解：数值稳定：一个算法，如果在计算机上实现的过程中舍入误差</w:t>
            </w:r>
            <w:r w:rsidRPr="00925A7C">
              <w:rPr>
                <w:rFonts w:ascii="宋体" w:hAnsi="宋体"/>
                <w:position w:val="-14"/>
                <w:sz w:val="24"/>
              </w:rPr>
              <w:object w:dxaOrig="420" w:dyaOrig="400">
                <v:shape id="_x0000_i1050" type="#_x0000_t75" style="width:21pt;height:19.8pt" o:ole="">
                  <v:imagedata r:id="rId65" o:title=""/>
                </v:shape>
                <o:OLEObject Type="Embed" ProgID="Equation.DSMT4" ShapeID="_x0000_i1050" DrawAspect="Content" ObjectID="_1797941891" r:id="rId66"/>
              </w:object>
            </w:r>
            <w:r>
              <w:rPr>
                <w:rFonts w:ascii="宋体" w:hAnsi="宋体" w:hint="eastAsia"/>
                <w:sz w:val="24"/>
              </w:rPr>
              <w:t>能得到有效控制（或者说舍入误差</w:t>
            </w:r>
            <w:r w:rsidRPr="00925A7C">
              <w:rPr>
                <w:rFonts w:ascii="宋体" w:hAnsi="宋体"/>
                <w:position w:val="-14"/>
                <w:sz w:val="24"/>
              </w:rPr>
              <w:object w:dxaOrig="420" w:dyaOrig="400">
                <v:shape id="_x0000_i1051" type="#_x0000_t75" style="width:21pt;height:19.8pt" o:ole="">
                  <v:imagedata r:id="rId65" o:title=""/>
                </v:shape>
                <o:OLEObject Type="Embed" ProgID="Equation.DSMT4" ShapeID="_x0000_i1051" DrawAspect="Content" ObjectID="_1797941892" r:id="rId67"/>
              </w:object>
            </w:r>
            <w:r>
              <w:rPr>
                <w:rFonts w:ascii="宋体" w:hAnsi="宋体" w:hint="eastAsia"/>
                <w:sz w:val="24"/>
              </w:rPr>
              <w:t>的增长不影响产生可靠的计算结果），则称该算法数值稳定；</w:t>
            </w:r>
          </w:p>
          <w:p w:rsidR="00925A7C" w:rsidRDefault="00925A7C" w:rsidP="00925A7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数值不稳定：一个算法，如果在计算机上实现的过程中舍入误差</w:t>
            </w:r>
            <w:r w:rsidRPr="00925A7C">
              <w:rPr>
                <w:rFonts w:ascii="宋体" w:hAnsi="宋体"/>
                <w:position w:val="-14"/>
                <w:sz w:val="24"/>
              </w:rPr>
              <w:object w:dxaOrig="420" w:dyaOrig="400">
                <v:shape id="_x0000_i1052" type="#_x0000_t75" style="width:21pt;height:19.8pt" o:ole="">
                  <v:imagedata r:id="rId65" o:title=""/>
                </v:shape>
                <o:OLEObject Type="Embed" ProgID="Equation.DSMT4" ShapeID="_x0000_i1052" DrawAspect="Content" ObjectID="_1797941893" r:id="rId68"/>
              </w:object>
            </w:r>
            <w:r>
              <w:rPr>
                <w:rFonts w:ascii="宋体" w:hAnsi="宋体" w:hint="eastAsia"/>
                <w:sz w:val="24"/>
              </w:rPr>
              <w:t>不能得到有效控制（或者说舍入误差</w:t>
            </w:r>
            <w:r w:rsidRPr="00925A7C">
              <w:rPr>
                <w:rFonts w:ascii="宋体" w:hAnsi="宋体"/>
                <w:position w:val="-14"/>
                <w:sz w:val="24"/>
              </w:rPr>
              <w:object w:dxaOrig="420" w:dyaOrig="400">
                <v:shape id="_x0000_i1053" type="#_x0000_t75" style="width:21pt;height:19.8pt" o:ole="">
                  <v:imagedata r:id="rId65" o:title=""/>
                </v:shape>
                <o:OLEObject Type="Embed" ProgID="Equation.DSMT4" ShapeID="_x0000_i1053" DrawAspect="Content" ObjectID="_1797941894" r:id="rId69"/>
              </w:object>
            </w:r>
            <w:r>
              <w:rPr>
                <w:rFonts w:ascii="宋体" w:hAnsi="宋体" w:hint="eastAsia"/>
                <w:sz w:val="24"/>
              </w:rPr>
              <w:t>的增长会影响产生可靠的计算结果），则称该算法数值不稳定。</w:t>
            </w:r>
          </w:p>
          <w:p w:rsidR="00925A7C" w:rsidRPr="00077468" w:rsidRDefault="00925A7C" w:rsidP="00077468">
            <w:pPr>
              <w:rPr>
                <w:rFonts w:ascii="宋体" w:hAnsi="宋体"/>
                <w:sz w:val="24"/>
              </w:rPr>
            </w:pPr>
          </w:p>
          <w:p w:rsidR="00077468" w:rsidRPr="00077468" w:rsidRDefault="00077468" w:rsidP="00077468">
            <w:pPr>
              <w:rPr>
                <w:rFonts w:ascii="宋体" w:hAnsi="宋体"/>
                <w:sz w:val="24"/>
              </w:rPr>
            </w:pPr>
            <w:r w:rsidRPr="00077468">
              <w:rPr>
                <w:rFonts w:ascii="宋体" w:hAnsi="宋体"/>
                <w:sz w:val="24"/>
              </w:rPr>
              <w:t>2</w:t>
            </w:r>
            <w:r w:rsidRPr="00077468">
              <w:rPr>
                <w:rFonts w:ascii="宋体" w:hAnsi="宋体" w:hint="eastAsia"/>
                <w:sz w:val="24"/>
              </w:rPr>
              <w:t>、运用如下迭代公式计算</w:t>
            </w:r>
            <w:r w:rsidRPr="00077468">
              <w:rPr>
                <w:rFonts w:ascii="宋体" w:hAnsi="宋体"/>
                <w:position w:val="-10"/>
                <w:sz w:val="24"/>
              </w:rPr>
              <w:object w:dxaOrig="1040" w:dyaOrig="380">
                <v:shape id="_x0000_i1054" type="#_x0000_t75" style="width:52.2pt;height:19.2pt" o:ole="">
                  <v:imagedata r:id="rId70" o:title=""/>
                </v:shape>
                <o:OLEObject Type="Embed" ProgID="Equation.DSMT4" ShapeID="_x0000_i1054" DrawAspect="Content" ObjectID="_1797941895" r:id="rId71"/>
              </w:object>
            </w:r>
            <w:r w:rsidRPr="00077468">
              <w:rPr>
                <w:rFonts w:ascii="宋体" w:hAnsi="宋体" w:hint="eastAsia"/>
                <w:sz w:val="24"/>
              </w:rPr>
              <w:t>，初值</w:t>
            </w:r>
            <w:r w:rsidRPr="00077468">
              <w:rPr>
                <w:rFonts w:ascii="宋体" w:hAnsi="宋体"/>
                <w:position w:val="-12"/>
                <w:sz w:val="24"/>
              </w:rPr>
              <w:object w:dxaOrig="639" w:dyaOrig="360">
                <v:shape id="_x0000_i1055" type="#_x0000_t75" style="width:31.8pt;height:18pt" o:ole="">
                  <v:imagedata r:id="rId72" o:title=""/>
                </v:shape>
                <o:OLEObject Type="Embed" ProgID="Equation.DSMT4" ShapeID="_x0000_i1055" DrawAspect="Content" ObjectID="_1797941896" r:id="rId73"/>
              </w:object>
            </w:r>
            <w:r w:rsidRPr="00077468">
              <w:rPr>
                <w:rFonts w:ascii="宋体" w:hAnsi="宋体" w:hint="eastAsia"/>
                <w:sz w:val="24"/>
              </w:rPr>
              <w:t>为</w:t>
            </w:r>
            <w:r w:rsidRPr="00077468">
              <w:rPr>
                <w:rFonts w:ascii="宋体" w:hAnsi="宋体"/>
                <w:position w:val="-8"/>
                <w:sz w:val="24"/>
              </w:rPr>
              <w:object w:dxaOrig="380" w:dyaOrig="360">
                <v:shape id="_x0000_i1056" type="#_x0000_t75" style="width:19.2pt;height:18pt" o:ole="">
                  <v:imagedata r:id="rId74" o:title=""/>
                </v:shape>
                <o:OLEObject Type="Embed" ProgID="Equation.DSMT4" ShapeID="_x0000_i1056" DrawAspect="Content" ObjectID="_1797941897" r:id="rId75"/>
              </w:object>
            </w:r>
            <w:r w:rsidRPr="00077468">
              <w:rPr>
                <w:rFonts w:ascii="宋体" w:hAnsi="宋体" w:hint="eastAsia"/>
                <w:sz w:val="24"/>
              </w:rPr>
              <w:t>的某一近似值，并且要求</w:t>
            </w:r>
            <w:r w:rsidRPr="00077468">
              <w:rPr>
                <w:rFonts w:ascii="宋体" w:hAnsi="宋体" w:hint="eastAsia"/>
                <w:sz w:val="24"/>
              </w:rPr>
              <w:lastRenderedPageBreak/>
              <w:t>当</w:t>
            </w:r>
            <w:r w:rsidRPr="00077468">
              <w:rPr>
                <w:rFonts w:ascii="宋体" w:hAnsi="宋体"/>
                <w:position w:val="-32"/>
                <w:sz w:val="24"/>
              </w:rPr>
              <w:object w:dxaOrig="1560" w:dyaOrig="760">
                <v:shape id="_x0000_i1057" type="#_x0000_t75" style="width:78pt;height:37.8pt" o:ole="">
                  <v:imagedata r:id="rId76" o:title=""/>
                </v:shape>
                <o:OLEObject Type="Embed" ProgID="Equation.DSMT4" ShapeID="_x0000_i1057" DrawAspect="Content" ObjectID="_1797941898" r:id="rId77"/>
              </w:object>
            </w:r>
            <w:r w:rsidRPr="00077468">
              <w:rPr>
                <w:rFonts w:ascii="宋体" w:hAnsi="宋体" w:hint="eastAsia"/>
                <w:sz w:val="24"/>
              </w:rPr>
              <w:t>满足时停止迭代，并输出结果！取不同的初值，观察迭代次数的变化，并记录。</w:t>
            </w:r>
            <w:r w:rsidRPr="00077468">
              <w:rPr>
                <w:rFonts w:ascii="宋体" w:hAnsi="宋体"/>
                <w:position w:val="-46"/>
                <w:sz w:val="24"/>
              </w:rPr>
              <w:object w:dxaOrig="4440" w:dyaOrig="1100">
                <v:shape id="_x0000_i1058" type="#_x0000_t75" style="width:222pt;height:55.2pt" o:ole="">
                  <v:imagedata r:id="rId78" o:title=""/>
                </v:shape>
                <o:OLEObject Type="Embed" ProgID="Equation.DSMT4" ShapeID="_x0000_i1058" DrawAspect="Content" ObjectID="_1797941899" r:id="rId79"/>
              </w:object>
            </w:r>
          </w:p>
          <w:p w:rsidR="00D57726" w:rsidRDefault="00E91B4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解：按照题设公式写出代码，选择逼近</w:t>
            </w:r>
            <w:r w:rsidRPr="00E91B4E">
              <w:rPr>
                <w:rFonts w:ascii="宋体" w:hAnsi="宋体"/>
                <w:position w:val="-8"/>
                <w:sz w:val="24"/>
              </w:rPr>
              <w:object w:dxaOrig="360" w:dyaOrig="360">
                <v:shape id="_x0000_i1059" type="#_x0000_t75" style="width:18pt;height:18pt" o:ole="">
                  <v:imagedata r:id="rId80" o:title=""/>
                </v:shape>
                <o:OLEObject Type="Embed" ProgID="Equation.DSMT4" ShapeID="_x0000_i1059" DrawAspect="Content" ObjectID="_1797941900" r:id="rId81"/>
              </w:object>
            </w:r>
            <w:r>
              <w:rPr>
                <w:rFonts w:ascii="宋体" w:hAnsi="宋体" w:hint="eastAsia"/>
                <w:sz w:val="24"/>
              </w:rPr>
              <w:t>，运行代码1</w:t>
            </w:r>
            <w:r>
              <w:rPr>
                <w:rFonts w:ascii="宋体" w:hAnsi="宋体"/>
                <w:sz w:val="24"/>
              </w:rPr>
              <w:t>.6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E91B4E" w:rsidRDefault="00E91B4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5274310" cy="297497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.6.png"/>
                          <pic:cNvPicPr/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7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四、重点难点分析</w:t>
            </w:r>
          </w:p>
          <w:p w:rsidR="00D57726" w:rsidRDefault="00E91B4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在写代码的时候发现C</w:t>
            </w:r>
            <w:r>
              <w:rPr>
                <w:rFonts w:ascii="宋体" w:hAnsi="宋体"/>
                <w:sz w:val="24"/>
              </w:rPr>
              <w:t>++</w:t>
            </w:r>
            <w:r>
              <w:rPr>
                <w:rFonts w:ascii="宋体" w:hAnsi="宋体" w:hint="eastAsia"/>
                <w:sz w:val="24"/>
              </w:rPr>
              <w:t>已经忘得差不多了，实乃惭愧之事，遂好好复习，终于逐渐想起死去的C</w:t>
            </w:r>
            <w:r>
              <w:rPr>
                <w:rFonts w:ascii="宋体" w:hAnsi="宋体"/>
                <w:sz w:val="24"/>
              </w:rPr>
              <w:t>++</w:t>
            </w:r>
            <w:r>
              <w:rPr>
                <w:rFonts w:ascii="宋体" w:hAnsi="宋体" w:hint="eastAsia"/>
                <w:sz w:val="24"/>
              </w:rPr>
              <w:t>编程记忆。</w:t>
            </w:r>
          </w:p>
          <w:p w:rsidR="00E91B4E" w:rsidRDefault="00E91B4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本身在C</w:t>
            </w:r>
            <w:r>
              <w:rPr>
                <w:rFonts w:ascii="宋体" w:hAnsi="宋体"/>
                <w:sz w:val="24"/>
              </w:rPr>
              <w:t>++</w:t>
            </w:r>
            <w:r>
              <w:rPr>
                <w:rFonts w:ascii="宋体" w:hAnsi="宋体" w:hint="eastAsia"/>
                <w:sz w:val="24"/>
              </w:rPr>
              <w:t>学习时对f</w:t>
            </w:r>
            <w:r>
              <w:rPr>
                <w:rFonts w:ascii="宋体" w:hAnsi="宋体"/>
                <w:sz w:val="24"/>
              </w:rPr>
              <w:t>loat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double</w:t>
            </w:r>
            <w:r>
              <w:rPr>
                <w:rFonts w:ascii="宋体" w:hAnsi="宋体" w:hint="eastAsia"/>
                <w:sz w:val="24"/>
              </w:rPr>
              <w:t>等浮点数的精度不了解，有些理论上的困难。</w:t>
            </w:r>
          </w:p>
          <w:p w:rsidR="00E91B4E" w:rsidRDefault="00E91B4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 w:rsidR="00131CF3">
              <w:rPr>
                <w:rFonts w:ascii="宋体" w:hAnsi="宋体" w:hint="eastAsia"/>
                <w:sz w:val="24"/>
              </w:rPr>
              <w:t>需要牢牢掌握书本第一章的内容，重点体会了舍入误差这一概念</w:t>
            </w:r>
            <w:r w:rsidR="00925A7C">
              <w:rPr>
                <w:rFonts w:ascii="宋体" w:hAnsi="宋体" w:hint="eastAsia"/>
                <w:sz w:val="24"/>
              </w:rPr>
              <w:t>，知晓了许多数值计算时候需要遵守的一些为了提高精度的准则，受益匪浅</w:t>
            </w: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36EE4" w:rsidRDefault="00E36EE4">
            <w:pPr>
              <w:rPr>
                <w:rFonts w:ascii="宋体" w:hAnsi="宋体"/>
                <w:sz w:val="24"/>
              </w:rPr>
            </w:pPr>
          </w:p>
          <w:p w:rsidR="00E36EE4" w:rsidRPr="00D57726" w:rsidRDefault="00E36EE4">
            <w:pPr>
              <w:rPr>
                <w:rFonts w:ascii="宋体" w:hAnsi="宋体"/>
                <w:sz w:val="24"/>
              </w:rPr>
            </w:pPr>
          </w:p>
        </w:tc>
      </w:tr>
    </w:tbl>
    <w:p w:rsidR="001A7515" w:rsidRDefault="001A7515">
      <w:pPr>
        <w:pStyle w:val="a6"/>
        <w:rPr>
          <w:rFonts w:ascii="宋体" w:hAnsi="宋体"/>
          <w:b/>
          <w:bCs/>
        </w:rPr>
      </w:pPr>
    </w:p>
    <w:sectPr w:rsidR="001A7515" w:rsidSect="00F73350">
      <w:footerReference w:type="default" r:id="rId8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CA1" w:rsidRDefault="008A1CA1">
      <w:r>
        <w:separator/>
      </w:r>
    </w:p>
  </w:endnote>
  <w:endnote w:type="continuationSeparator" w:id="0">
    <w:p w:rsidR="008A1CA1" w:rsidRDefault="008A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 w:rsidP="00F7335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C44CC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CA1" w:rsidRDefault="008A1CA1">
      <w:r>
        <w:separator/>
      </w:r>
    </w:p>
  </w:footnote>
  <w:footnote w:type="continuationSeparator" w:id="0">
    <w:p w:rsidR="008A1CA1" w:rsidRDefault="008A1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00933"/>
    <w:multiLevelType w:val="hybridMultilevel"/>
    <w:tmpl w:val="2A742BFC"/>
    <w:lvl w:ilvl="0" w:tplc="9128167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161FE4"/>
    <w:multiLevelType w:val="hybridMultilevel"/>
    <w:tmpl w:val="C61CAB58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31376A3"/>
    <w:multiLevelType w:val="hybridMultilevel"/>
    <w:tmpl w:val="46827A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49C46E1"/>
    <w:multiLevelType w:val="hybridMultilevel"/>
    <w:tmpl w:val="51AE139A"/>
    <w:lvl w:ilvl="0" w:tplc="2CAC1C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72C3759"/>
    <w:multiLevelType w:val="hybridMultilevel"/>
    <w:tmpl w:val="745687CC"/>
    <w:lvl w:ilvl="0" w:tplc="F154D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03175F7"/>
    <w:multiLevelType w:val="hybridMultilevel"/>
    <w:tmpl w:val="D17040E6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89125AE"/>
    <w:multiLevelType w:val="hybridMultilevel"/>
    <w:tmpl w:val="E22681AE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515"/>
    <w:rsid w:val="00077468"/>
    <w:rsid w:val="000B7844"/>
    <w:rsid w:val="00131CF3"/>
    <w:rsid w:val="00163D74"/>
    <w:rsid w:val="0019125F"/>
    <w:rsid w:val="00192F39"/>
    <w:rsid w:val="001A7515"/>
    <w:rsid w:val="001B270A"/>
    <w:rsid w:val="001C44CC"/>
    <w:rsid w:val="00247F08"/>
    <w:rsid w:val="00262F02"/>
    <w:rsid w:val="002A7416"/>
    <w:rsid w:val="00300512"/>
    <w:rsid w:val="00305B4C"/>
    <w:rsid w:val="0032645A"/>
    <w:rsid w:val="003E1A21"/>
    <w:rsid w:val="0043263A"/>
    <w:rsid w:val="00440EEB"/>
    <w:rsid w:val="0049446F"/>
    <w:rsid w:val="0058034F"/>
    <w:rsid w:val="0062058E"/>
    <w:rsid w:val="006804FA"/>
    <w:rsid w:val="006D5A68"/>
    <w:rsid w:val="006E0EFF"/>
    <w:rsid w:val="006F5758"/>
    <w:rsid w:val="0074600C"/>
    <w:rsid w:val="008446E6"/>
    <w:rsid w:val="008A1CA1"/>
    <w:rsid w:val="00920927"/>
    <w:rsid w:val="00925A7C"/>
    <w:rsid w:val="00954C54"/>
    <w:rsid w:val="0096017B"/>
    <w:rsid w:val="009810C5"/>
    <w:rsid w:val="00985C11"/>
    <w:rsid w:val="009A6A0F"/>
    <w:rsid w:val="009F4F72"/>
    <w:rsid w:val="00A2375A"/>
    <w:rsid w:val="00A919B4"/>
    <w:rsid w:val="00A94C8F"/>
    <w:rsid w:val="00B1068B"/>
    <w:rsid w:val="00B150E7"/>
    <w:rsid w:val="00B714A4"/>
    <w:rsid w:val="00B90306"/>
    <w:rsid w:val="00BA21CF"/>
    <w:rsid w:val="00C77061"/>
    <w:rsid w:val="00D00E79"/>
    <w:rsid w:val="00D03E2E"/>
    <w:rsid w:val="00D57726"/>
    <w:rsid w:val="00D80735"/>
    <w:rsid w:val="00D97FA3"/>
    <w:rsid w:val="00DB7AA7"/>
    <w:rsid w:val="00E36EE4"/>
    <w:rsid w:val="00E40C42"/>
    <w:rsid w:val="00E4712B"/>
    <w:rsid w:val="00E56898"/>
    <w:rsid w:val="00E91B4E"/>
    <w:rsid w:val="00E91EF5"/>
    <w:rsid w:val="00E97BEB"/>
    <w:rsid w:val="00ED04D1"/>
    <w:rsid w:val="00F41A2B"/>
    <w:rsid w:val="00F73350"/>
    <w:rsid w:val="00F9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A32BDE"/>
  <w15:docId w15:val="{AF302B17-572D-4065-AE3E-B6433E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rsid w:val="00F73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rsid w:val="00E4712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oleObject" Target="embeddings/oleObject30.bin"/><Relationship Id="rId84" Type="http://schemas.openxmlformats.org/officeDocument/2006/relationships/fontTable" Target="fontTable.xml"/><Relationship Id="rId16" Type="http://schemas.openxmlformats.org/officeDocument/2006/relationships/oleObject" Target="embeddings/oleObject4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5" Type="http://schemas.openxmlformats.org/officeDocument/2006/relationships/footnotes" Target="footnotes.xml"/><Relationship Id="rId19" Type="http://schemas.openxmlformats.org/officeDocument/2006/relationships/image" Target="media/image8.wmf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png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png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2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8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8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5</Pages>
  <Words>413</Words>
  <Characters>2358</Characters>
  <Application>Microsoft Office Word</Application>
  <DocSecurity>0</DocSecurity>
  <Lines>19</Lines>
  <Paragraphs>5</Paragraphs>
  <ScaleCrop>false</ScaleCrop>
  <Company>math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计算机实习报告</dc:title>
  <dc:creator>maxs</dc:creator>
  <cp:lastModifiedBy>梓乔 徐</cp:lastModifiedBy>
  <cp:revision>11</cp:revision>
  <cp:lastPrinted>2012-12-29T14:26:00Z</cp:lastPrinted>
  <dcterms:created xsi:type="dcterms:W3CDTF">2018-09-27T08:43:00Z</dcterms:created>
  <dcterms:modified xsi:type="dcterms:W3CDTF">2025-01-09T07:31:00Z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