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817BE" w14:textId="77777777" w:rsidR="00EC59CC" w:rsidRDefault="00EC59CC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3623B342" w14:textId="77777777" w:rsidR="00EC59CC" w:rsidRDefault="00EC59CC">
      <w:pPr>
        <w:spacing w:line="760" w:lineRule="exact"/>
        <w:ind w:firstLine="2415"/>
        <w:jc w:val="center"/>
        <w:rPr>
          <w:rFonts w:eastAsia="黑体"/>
          <w:b/>
          <w:bCs/>
          <w:szCs w:val="21"/>
        </w:rPr>
      </w:pPr>
    </w:p>
    <w:p w14:paraId="12A0BFB9" w14:textId="77777777" w:rsidR="00EC59CC" w:rsidRDefault="00000000">
      <w:pPr>
        <w:spacing w:afterLines="100" w:after="312" w:line="760" w:lineRule="exact"/>
        <w:jc w:val="center"/>
        <w:rPr>
          <w:rFonts w:ascii="新宋体" w:eastAsia="新宋体" w:hAnsi="新宋体"/>
          <w:bCs/>
          <w:spacing w:val="26"/>
          <w:kern w:val="40"/>
          <w:sz w:val="44"/>
          <w:szCs w:val="44"/>
        </w:rPr>
      </w:pPr>
      <w:r>
        <w:rPr>
          <w:rFonts w:ascii="新宋体" w:eastAsia="新宋体" w:hAnsi="新宋体" w:hint="eastAsia"/>
          <w:bCs/>
          <w:spacing w:val="26"/>
          <w:kern w:val="40"/>
          <w:sz w:val="44"/>
          <w:szCs w:val="44"/>
        </w:rPr>
        <w:t>华北电力大学</w:t>
      </w:r>
    </w:p>
    <w:p w14:paraId="3BE7E064" w14:textId="77777777" w:rsidR="00EC59CC" w:rsidRDefault="00000000">
      <w:pPr>
        <w:spacing w:line="760" w:lineRule="exact"/>
        <w:jc w:val="center"/>
        <w:rPr>
          <w:rFonts w:eastAsia="黑体"/>
          <w:b/>
          <w:bCs/>
          <w:spacing w:val="60"/>
          <w:sz w:val="72"/>
          <w:szCs w:val="72"/>
        </w:rPr>
      </w:pPr>
      <w:r>
        <w:rPr>
          <w:rFonts w:eastAsia="黑体" w:hint="eastAsia"/>
          <w:b/>
          <w:bCs/>
          <w:spacing w:val="60"/>
          <w:sz w:val="72"/>
          <w:szCs w:val="72"/>
        </w:rPr>
        <w:t>实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验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报</w:t>
      </w:r>
      <w:r>
        <w:rPr>
          <w:rFonts w:eastAsia="黑体" w:hint="eastAsia"/>
          <w:b/>
          <w:bCs/>
          <w:spacing w:val="60"/>
          <w:sz w:val="72"/>
          <w:szCs w:val="72"/>
        </w:rPr>
        <w:t xml:space="preserve"> </w:t>
      </w:r>
      <w:r>
        <w:rPr>
          <w:rFonts w:eastAsia="黑体" w:hint="eastAsia"/>
          <w:b/>
          <w:bCs/>
          <w:spacing w:val="60"/>
          <w:sz w:val="72"/>
          <w:szCs w:val="72"/>
        </w:rPr>
        <w:t>告</w:t>
      </w:r>
    </w:p>
    <w:p w14:paraId="49984168" w14:textId="77777777" w:rsidR="00EC59CC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8"/>
          <w:szCs w:val="18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71120DE4" w14:textId="77777777" w:rsidR="00EC59CC" w:rsidRDefault="00000000">
      <w:pPr>
        <w:ind w:leftChars="-342" w:left="-360" w:hangingChars="199" w:hanging="358"/>
        <w:rPr>
          <w:rFonts w:ascii="仿宋_GB2312" w:eastAsia="仿宋_GB2312" w:hAnsi="新宋体"/>
          <w:bCs/>
          <w:sz w:val="15"/>
          <w:szCs w:val="15"/>
        </w:rPr>
      </w:pPr>
      <w:r>
        <w:rPr>
          <w:rFonts w:ascii="仿宋_GB2312" w:eastAsia="仿宋_GB2312" w:hAnsi="新宋体" w:hint="eastAsia"/>
          <w:bCs/>
          <w:sz w:val="18"/>
          <w:szCs w:val="18"/>
        </w:rPr>
        <w:t>|</w:t>
      </w:r>
    </w:p>
    <w:p w14:paraId="5CABDF3C" w14:textId="77777777" w:rsidR="00EC59CC" w:rsidRDefault="00EC59CC">
      <w:pPr>
        <w:spacing w:line="560" w:lineRule="exact"/>
        <w:rPr>
          <w:rFonts w:eastAsia="仿宋_GB2312"/>
          <w:b/>
          <w:bCs/>
          <w:sz w:val="36"/>
        </w:rPr>
      </w:pPr>
    </w:p>
    <w:p w14:paraId="489FE0EE" w14:textId="77777777" w:rsidR="00EC59CC" w:rsidRDefault="00EC59CC">
      <w:pPr>
        <w:spacing w:line="560" w:lineRule="exact"/>
        <w:rPr>
          <w:rFonts w:eastAsia="仿宋_GB2312"/>
          <w:b/>
          <w:bCs/>
          <w:sz w:val="36"/>
        </w:rPr>
      </w:pPr>
    </w:p>
    <w:p w14:paraId="3884E606" w14:textId="77777777" w:rsidR="00EC59CC" w:rsidRDefault="00EC59CC">
      <w:pPr>
        <w:spacing w:line="560" w:lineRule="exact"/>
        <w:rPr>
          <w:rFonts w:eastAsia="仿宋_GB2312"/>
          <w:b/>
          <w:bCs/>
          <w:sz w:val="36"/>
        </w:rPr>
      </w:pPr>
    </w:p>
    <w:p w14:paraId="5D794CAB" w14:textId="77777777" w:rsidR="00EC59CC" w:rsidRDefault="00EC59CC">
      <w:pPr>
        <w:spacing w:line="560" w:lineRule="exact"/>
        <w:rPr>
          <w:rFonts w:eastAsia="仿宋_GB2312"/>
          <w:b/>
          <w:bCs/>
          <w:sz w:val="36"/>
        </w:rPr>
      </w:pPr>
    </w:p>
    <w:p w14:paraId="117F29D2" w14:textId="77777777" w:rsidR="00EC59CC" w:rsidRDefault="00EC59CC">
      <w:pPr>
        <w:spacing w:line="560" w:lineRule="exact"/>
        <w:rPr>
          <w:rFonts w:eastAsia="仿宋_GB2312"/>
          <w:b/>
          <w:bCs/>
          <w:sz w:val="36"/>
        </w:rPr>
      </w:pPr>
    </w:p>
    <w:p w14:paraId="56740DC4" w14:textId="77777777" w:rsidR="00EC59CC" w:rsidRDefault="00EC59CC">
      <w:pPr>
        <w:spacing w:line="560" w:lineRule="exact"/>
        <w:rPr>
          <w:rFonts w:eastAsia="仿宋_GB2312"/>
          <w:b/>
          <w:bCs/>
          <w:sz w:val="36"/>
        </w:rPr>
      </w:pPr>
    </w:p>
    <w:p w14:paraId="3D41060C" w14:textId="5961BFB0" w:rsidR="00EC59CC" w:rsidRDefault="00000000">
      <w:pPr>
        <w:spacing w:beforeLines="100" w:before="312" w:afterLines="50" w:after="156" w:line="480" w:lineRule="auto"/>
        <w:ind w:leftChars="-227" w:left="-241" w:hangingChars="98" w:hanging="236"/>
        <w:rPr>
          <w:rFonts w:ascii="新宋体" w:eastAsia="新宋体" w:hAnsi="新宋体"/>
          <w:bCs/>
          <w:szCs w:val="21"/>
          <w:u w:val="single"/>
        </w:rPr>
      </w:pPr>
      <w:r>
        <w:rPr>
          <w:rFonts w:eastAsia="仿宋_GB2312" w:hint="eastAsia"/>
          <w:b/>
          <w:bCs/>
          <w:sz w:val="24"/>
        </w:rPr>
        <w:t xml:space="preserve">                </w:t>
      </w:r>
      <w:r>
        <w:rPr>
          <w:rFonts w:eastAsia="仿宋_GB2312" w:hint="eastAsia"/>
          <w:b/>
          <w:bCs/>
          <w:sz w:val="36"/>
        </w:rPr>
        <w:t>实验名称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        </w:t>
      </w:r>
      <w:r w:rsidR="00534230">
        <w:rPr>
          <w:rFonts w:ascii="新宋体" w:eastAsia="新宋体" w:hAnsi="新宋体" w:hint="eastAsia"/>
          <w:bCs/>
          <w:szCs w:val="21"/>
          <w:u w:val="single"/>
        </w:rPr>
        <w:t>线性表</w:t>
      </w:r>
      <w:r>
        <w:rPr>
          <w:rFonts w:ascii="新宋体" w:eastAsia="新宋体" w:hAnsi="新宋体" w:hint="eastAsia"/>
          <w:bCs/>
          <w:szCs w:val="21"/>
          <w:u w:val="single"/>
        </w:rPr>
        <w:t xml:space="preserve">                       </w:t>
      </w:r>
    </w:p>
    <w:p w14:paraId="0291DF24" w14:textId="263D31F7" w:rsidR="00EC59CC" w:rsidRDefault="00000000">
      <w:pPr>
        <w:spacing w:beforeLines="100" w:before="312" w:afterLines="50" w:after="156" w:line="480" w:lineRule="auto"/>
        <w:ind w:firstLineChars="400" w:firstLine="1446"/>
        <w:rPr>
          <w:rFonts w:ascii="宋体" w:hAnsi="宋体"/>
          <w:bCs/>
          <w:szCs w:val="21"/>
          <w:u w:val="single"/>
        </w:rPr>
      </w:pPr>
      <w:r>
        <w:rPr>
          <w:rFonts w:eastAsia="仿宋_GB2312" w:hint="eastAsia"/>
          <w:b/>
          <w:bCs/>
          <w:sz w:val="36"/>
        </w:rPr>
        <w:t>课程名称</w:t>
      </w:r>
      <w:r>
        <w:rPr>
          <w:rFonts w:ascii="宋体" w:hAnsi="宋体" w:hint="eastAsia"/>
          <w:b/>
          <w:bCs/>
          <w:szCs w:val="21"/>
          <w:u w:val="single"/>
        </w:rPr>
        <w:t xml:space="preserve">      </w:t>
      </w:r>
      <w:r>
        <w:rPr>
          <w:rFonts w:ascii="宋体" w:hAnsi="宋体" w:hint="eastAsia"/>
          <w:bCs/>
          <w:szCs w:val="21"/>
          <w:u w:val="single"/>
        </w:rPr>
        <w:t xml:space="preserve">       </w:t>
      </w:r>
      <w:r w:rsidR="00534230">
        <w:rPr>
          <w:rFonts w:asciiTheme="minorEastAsia" w:eastAsiaTheme="minorEastAsia" w:hAnsiTheme="minorEastAsia" w:hint="eastAsia"/>
          <w:bCs/>
          <w:szCs w:val="21"/>
          <w:u w:val="single"/>
        </w:rPr>
        <w:t>数据结构综合实践</w:t>
      </w:r>
      <w:r>
        <w:rPr>
          <w:rFonts w:ascii="宋体" w:hAnsi="宋体" w:hint="eastAsia"/>
          <w:bCs/>
          <w:szCs w:val="21"/>
          <w:u w:val="single"/>
        </w:rPr>
        <w:t xml:space="preserve">                             </w:t>
      </w:r>
    </w:p>
    <w:p w14:paraId="312A2752" w14:textId="77777777" w:rsidR="00EC59CC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393333F5" w14:textId="77777777" w:rsidR="00EC59CC" w:rsidRDefault="00000000">
      <w:pPr>
        <w:ind w:leftChars="-342" w:left="-102" w:hangingChars="342" w:hanging="616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>|</w:t>
      </w:r>
    </w:p>
    <w:p w14:paraId="7C5D0D33" w14:textId="445B640F" w:rsidR="00EC59CC" w:rsidRDefault="00000000">
      <w:pPr>
        <w:ind w:leftChars="-341" w:left="181" w:hangingChars="427" w:hanging="897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>专业班级：</w:t>
      </w:r>
      <w:r w:rsidR="00534230">
        <w:rPr>
          <w:rFonts w:ascii="仿宋_GB2312" w:eastAsia="仿宋_GB2312" w:hint="eastAsia"/>
          <w:sz w:val="30"/>
        </w:rPr>
        <w:t>信息2</w:t>
      </w:r>
      <w:r w:rsidR="00534230">
        <w:rPr>
          <w:rFonts w:ascii="仿宋_GB2312" w:eastAsia="仿宋_GB2312"/>
          <w:sz w:val="30"/>
        </w:rPr>
        <w:t>202</w:t>
      </w:r>
      <w:r>
        <w:rPr>
          <w:rFonts w:ascii="仿宋_GB2312" w:eastAsia="仿宋_GB2312" w:hint="eastAsia"/>
          <w:sz w:val="30"/>
        </w:rPr>
        <w:t xml:space="preserve">      学生姓名：</w:t>
      </w:r>
      <w:r w:rsidR="00534230">
        <w:rPr>
          <w:rFonts w:ascii="仿宋_GB2312" w:eastAsia="仿宋_GB2312" w:hint="eastAsia"/>
          <w:sz w:val="30"/>
        </w:rPr>
        <w:t>徐梓乔</w:t>
      </w:r>
    </w:p>
    <w:p w14:paraId="18D05D82" w14:textId="5A65CCFC" w:rsidR="00EC59CC" w:rsidRDefault="00000000">
      <w:pPr>
        <w:ind w:leftChars="-344" w:left="-544" w:hangingChars="85" w:hanging="178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</w:rPr>
        <w:t xml:space="preserve">                 </w:t>
      </w:r>
      <w:r>
        <w:rPr>
          <w:rFonts w:ascii="仿宋_GB2312" w:eastAsia="仿宋_GB2312" w:hint="eastAsia"/>
          <w:sz w:val="30"/>
        </w:rPr>
        <w:t>学    号：</w:t>
      </w:r>
      <w:r w:rsidR="00534230">
        <w:rPr>
          <w:rFonts w:ascii="仿宋_GB2312" w:eastAsia="仿宋_GB2312" w:hint="eastAsia"/>
          <w:sz w:val="30"/>
        </w:rPr>
        <w:t>2</w:t>
      </w:r>
      <w:r w:rsidR="00534230">
        <w:rPr>
          <w:rFonts w:ascii="仿宋_GB2312" w:eastAsia="仿宋_GB2312"/>
          <w:sz w:val="30"/>
        </w:rPr>
        <w:t>20221100327</w:t>
      </w:r>
      <w:r>
        <w:rPr>
          <w:rFonts w:ascii="仿宋_GB2312" w:eastAsia="仿宋_GB2312" w:hint="eastAsia"/>
          <w:sz w:val="30"/>
        </w:rPr>
        <w:t xml:space="preserve">  </w:t>
      </w:r>
      <w:r w:rsidR="00534230">
        <w:rPr>
          <w:rFonts w:ascii="仿宋_GB2312" w:eastAsia="仿宋_GB2312"/>
          <w:sz w:val="30"/>
        </w:rPr>
        <w:t xml:space="preserve"> </w:t>
      </w:r>
      <w:r>
        <w:rPr>
          <w:rFonts w:ascii="仿宋_GB2312" w:eastAsia="仿宋_GB2312" w:hint="eastAsia"/>
          <w:sz w:val="30"/>
        </w:rPr>
        <w:t>成    绩：</w:t>
      </w:r>
    </w:p>
    <w:p w14:paraId="0CA000FF" w14:textId="77777777" w:rsidR="00EC59CC" w:rsidRDefault="00EC59CC">
      <w:pPr>
        <w:ind w:firstLineChars="200" w:firstLine="600"/>
        <w:rPr>
          <w:rFonts w:ascii="仿宋_GB2312" w:eastAsia="仿宋_GB2312"/>
          <w:sz w:val="30"/>
        </w:rPr>
      </w:pPr>
    </w:p>
    <w:p w14:paraId="7152F606" w14:textId="77777777" w:rsidR="00EC59CC" w:rsidRDefault="00EC59CC">
      <w:pPr>
        <w:ind w:firstLineChars="200" w:firstLine="600"/>
        <w:rPr>
          <w:rFonts w:ascii="仿宋_GB2312" w:eastAsia="仿宋_GB2312"/>
          <w:sz w:val="3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EC59CC" w14:paraId="51C50102" w14:textId="77777777">
        <w:trPr>
          <w:trHeight w:val="13845"/>
        </w:trPr>
        <w:tc>
          <w:tcPr>
            <w:tcW w:w="9360" w:type="dxa"/>
          </w:tcPr>
          <w:p w14:paraId="16B537A6" w14:textId="77777777" w:rsidR="00EC59CC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一、实验内容</w:t>
            </w:r>
          </w:p>
          <w:p w14:paraId="3BC53830" w14:textId="77777777" w:rsidR="001107E7" w:rsidRPr="001107E7" w:rsidRDefault="001107E7" w:rsidP="001107E7">
            <w:pPr>
              <w:rPr>
                <w:rFonts w:ascii="宋体" w:hAnsi="宋体"/>
                <w:sz w:val="24"/>
              </w:rPr>
            </w:pPr>
            <w:r w:rsidRPr="001107E7">
              <w:rPr>
                <w:rFonts w:ascii="宋体" w:hAnsi="宋体" w:hint="eastAsia"/>
                <w:sz w:val="24"/>
              </w:rPr>
              <w:t>用C#编写一个学生课程表管理系统，实现如下的功能：</w:t>
            </w:r>
          </w:p>
          <w:p w14:paraId="3C82BD56" w14:textId="7C0CA623" w:rsidR="001107E7" w:rsidRPr="001107E7" w:rsidRDefault="001107E7" w:rsidP="001107E7">
            <w:pPr>
              <w:rPr>
                <w:rFonts w:ascii="宋体" w:hAnsi="宋体"/>
                <w:sz w:val="24"/>
              </w:rPr>
            </w:pPr>
            <w:r w:rsidRPr="001107E7">
              <w:rPr>
                <w:rFonts w:ascii="宋体" w:hAnsi="宋体" w:hint="eastAsia"/>
                <w:sz w:val="24"/>
              </w:rPr>
              <w:t>可以选择课程表的存储结构：顺序表、单链表、循环链表、双向链表；</w:t>
            </w:r>
          </w:p>
          <w:p w14:paraId="7EA64FD3" w14:textId="77777777" w:rsidR="001107E7" w:rsidRPr="001107E7" w:rsidRDefault="001107E7" w:rsidP="001107E7">
            <w:pPr>
              <w:rPr>
                <w:rFonts w:ascii="宋体" w:hAnsi="宋体"/>
                <w:sz w:val="24"/>
              </w:rPr>
            </w:pPr>
            <w:r w:rsidRPr="001107E7">
              <w:rPr>
                <w:rFonts w:ascii="宋体" w:hAnsi="宋体" w:hint="eastAsia"/>
                <w:sz w:val="24"/>
              </w:rPr>
              <w:t>可以对给定的课程表进行插入、删除的操作；</w:t>
            </w:r>
          </w:p>
          <w:p w14:paraId="41248B55" w14:textId="1AF675A9" w:rsidR="00EC59CC" w:rsidRDefault="001107E7" w:rsidP="001107E7">
            <w:pPr>
              <w:rPr>
                <w:rFonts w:ascii="宋体" w:hAnsi="宋体"/>
                <w:sz w:val="24"/>
              </w:rPr>
            </w:pPr>
            <w:r w:rsidRPr="001107E7">
              <w:rPr>
                <w:rFonts w:ascii="宋体" w:hAnsi="宋体" w:hint="eastAsia"/>
                <w:sz w:val="24"/>
              </w:rPr>
              <w:t>可以按给定的课程序号、课程名称或课程性质查询课程的信息；</w:t>
            </w:r>
          </w:p>
          <w:p w14:paraId="178348F0" w14:textId="77777777" w:rsidR="00EC59CC" w:rsidRPr="001107E7" w:rsidRDefault="00EC59CC">
            <w:pPr>
              <w:rPr>
                <w:rFonts w:ascii="宋体" w:hAnsi="宋体"/>
                <w:sz w:val="24"/>
              </w:rPr>
            </w:pPr>
          </w:p>
          <w:p w14:paraId="2291DC2E" w14:textId="77777777" w:rsidR="00EC59CC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二、实验方法与步骤</w:t>
            </w:r>
          </w:p>
          <w:p w14:paraId="3E945BD8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打出顺序表，单链表，循环链表，双向链表的代码，再根据窗体操作将他们串联在一起。</w:t>
            </w:r>
          </w:p>
          <w:p w14:paraId="5C945611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具体代码如下：</w:t>
            </w:r>
          </w:p>
          <w:p w14:paraId="41B6B9E5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顺序表:建立线性表接口,</w:t>
            </w:r>
            <w:r>
              <w:rPr>
                <w:rFonts w:asciiTheme="minorEastAsia" w:eastAsiaTheme="minorEastAsia" w:hAnsiTheme="minorEastAsia"/>
                <w:sz w:val="24"/>
              </w:rPr>
              <w:t>并利用顺序储存结构实现顺序表</w:t>
            </w:r>
            <w:r>
              <w:rPr>
                <w:rFonts w:asciiTheme="minorEastAsia" w:eastAsiaTheme="minorEastAsia" w:hAnsiTheme="minorEastAsia" w:hint="eastAsia"/>
                <w:sz w:val="24"/>
              </w:rPr>
              <w:t>.</w:t>
            </w:r>
          </w:p>
          <w:p w14:paraId="1A06595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interface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ILinearList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</w:p>
          <w:p w14:paraId="009F101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{</w:t>
            </w:r>
          </w:p>
          <w:p w14:paraId="71390AE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346379B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T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this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index] 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6741190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bool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76905B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index, T data);</w:t>
            </w:r>
          </w:p>
          <w:p w14:paraId="230C385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Remove(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index);</w:t>
            </w:r>
          </w:p>
          <w:p w14:paraId="26D9F75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Search(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data);</w:t>
            </w:r>
          </w:p>
          <w:p w14:paraId="12F26BA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Clear(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791864C4" w14:textId="77777777" w:rsidR="00CB4441" w:rsidRDefault="00CB4441" w:rsidP="00CB4441">
            <w:pPr>
              <w:ind w:firstLine="384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}</w:t>
            </w:r>
          </w:p>
          <w:p w14:paraId="37DEAC83" w14:textId="77777777" w:rsidR="00CB4441" w:rsidRDefault="00CB4441" w:rsidP="00CB4441">
            <w:pPr>
              <w:ind w:firstLine="384"/>
              <w:rPr>
                <w:rFonts w:asciiTheme="minorEastAsia" w:eastAsiaTheme="minorEastAsia" w:hAnsiTheme="minorEastAsia" w:cs="新宋体"/>
                <w:color w:val="000000"/>
                <w:sz w:val="19"/>
                <w:szCs w:val="19"/>
              </w:rPr>
            </w:pPr>
          </w:p>
          <w:p w14:paraId="748CFA6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class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SeqList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&gt;: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ILinearList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</w:p>
          <w:p w14:paraId="5F70037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{</w:t>
            </w:r>
          </w:p>
          <w:p w14:paraId="6741940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protected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readonly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 Dataset;</w:t>
            </w:r>
          </w:p>
          <w:p w14:paraId="59D8489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59660C0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MaxSize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3AE8E28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SeqList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max)</w:t>
            </w:r>
          </w:p>
          <w:p w14:paraId="134646E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0A1AF62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(max &lt;= 0)</w:t>
            </w:r>
          </w:p>
          <w:p w14:paraId="476298D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ArgumentOutOfRangeException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2C8DC24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MaxSize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max;</w:t>
            </w:r>
          </w:p>
          <w:p w14:paraId="5561E4C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Dataset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T[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MaxSize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];</w:t>
            </w:r>
          </w:p>
          <w:p w14:paraId="27932DE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 = 0;</w:t>
            </w:r>
          </w:p>
          <w:p w14:paraId="54545E1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43AB7A0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this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index]</w:t>
            </w:r>
          </w:p>
          <w:p w14:paraId="2474D27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0BB892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</w:p>
          <w:p w14:paraId="2589A08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2BDFD1C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&lt; 0 || index &gt; Length - 1)</w:t>
            </w:r>
          </w:p>
          <w:p w14:paraId="447E9ED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8A1AEF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Dataset[index];</w:t>
            </w:r>
          </w:p>
          <w:p w14:paraId="7DC257C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23AD640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</w:p>
          <w:p w14:paraId="4DE31D0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1CDCC5F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5CA398A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0B25200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Dataset[index] = value;</w:t>
            </w:r>
          </w:p>
          <w:p w14:paraId="2A4A9E1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0B9E866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5B971F4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bool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4F976B9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7F074B4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== 0;</w:t>
            </w:r>
          </w:p>
          <w:p w14:paraId="55E0EC2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30D0F8C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index, T data)</w:t>
            </w:r>
          </w:p>
          <w:p w14:paraId="5BE4A4E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6D9673F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Length )</w:t>
            </w:r>
            <w:proofErr w:type="gramEnd"/>
          </w:p>
          <w:p w14:paraId="3FEB292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B96FBB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(Length ==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MaxSize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2A434B9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Exception(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 w:hint="eastAsia"/>
                <w:color w:val="A31515"/>
                <w:kern w:val="0"/>
                <w:sz w:val="19"/>
                <w:szCs w:val="19"/>
              </w:rPr>
              <w:t>达到最大值</w:t>
            </w:r>
            <w:r>
              <w:rPr>
                <w:rFonts w:asciiTheme="minorEastAsia" w:eastAsiaTheme="minorEastAsia" w:hAnsiTheme="minorEastAsia" w:cs="新宋体"/>
                <w:color w:val="A31515"/>
                <w:kern w:val="0"/>
                <w:sz w:val="19"/>
                <w:szCs w:val="19"/>
              </w:rPr>
              <w:t>"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72B7847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Length;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&gt; index;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--)</w:t>
            </w:r>
          </w:p>
          <w:p w14:paraId="0562CF2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3AB2154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Dataset[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 = Dataset[i-1];</w:t>
            </w:r>
          </w:p>
          <w:p w14:paraId="5CE67C1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1134370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Dataset[index] = data;</w:t>
            </w:r>
          </w:p>
          <w:p w14:paraId="1B30073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Length++;</w:t>
            </w:r>
          </w:p>
          <w:p w14:paraId="1C91DCF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22D6BF9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Remove(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index)</w:t>
            </w:r>
          </w:p>
          <w:p w14:paraId="238168E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6A2970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1689907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678B8D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index;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Length - 1;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5057069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35A582F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Dataset[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 = Dataset[i+1];</w:t>
            </w:r>
          </w:p>
          <w:p w14:paraId="299DED9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2AB1562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Length--;</w:t>
            </w:r>
          </w:p>
          <w:p w14:paraId="704235B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37144FE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Search(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214A2C4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590A39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8DF9F0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Length;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05E3E57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12E6187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(Dataset[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].CompareTo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 == 0)</w:t>
            </w:r>
          </w:p>
          <w:p w14:paraId="20453CB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B37D84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48710FC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==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Length ?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-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1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4774C6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5FBA5EE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Clear(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0BD7EE8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75E6A1B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 = 0;</w:t>
            </w:r>
          </w:p>
          <w:p w14:paraId="2BD78A5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06E29B0D" w14:textId="77777777" w:rsidR="00CB4441" w:rsidRDefault="00CB4441" w:rsidP="00CB4441">
            <w:pPr>
              <w:ind w:firstLine="384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}</w:t>
            </w:r>
          </w:p>
          <w:p w14:paraId="3E62EFBB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单链表:对单链表结点进行封装,再利用线性表接口对单链表进行封装.</w:t>
            </w:r>
          </w:p>
          <w:p w14:paraId="7493A0A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class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SNode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</w:p>
          <w:p w14:paraId="5E8686E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{</w:t>
            </w:r>
          </w:p>
          <w:p w14:paraId="69F1FEC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Data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03C8986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 Next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418B550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SNode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T data, SNode&lt;T&gt; next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)</w:t>
            </w:r>
          </w:p>
          <w:p w14:paraId="194A9EF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   </w:t>
            </w:r>
          </w:p>
          <w:p w14:paraId="5EC0B83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Data = data;</w:t>
            </w:r>
          </w:p>
          <w:p w14:paraId="22677A4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Next = next;</w:t>
            </w:r>
          </w:p>
          <w:p w14:paraId="76CA07D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3F9CE44E" w14:textId="77777777" w:rsidR="00CB4441" w:rsidRDefault="00CB4441" w:rsidP="00CB4441">
            <w:pPr>
              <w:ind w:firstLine="384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}</w:t>
            </w:r>
          </w:p>
          <w:p w14:paraId="00EF6C9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class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SLinkList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ILinearList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: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</w:p>
          <w:p w14:paraId="7C249D3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{</w:t>
            </w:r>
          </w:p>
          <w:p w14:paraId="23AF223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10C06D0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41235F3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SLinkList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05097BC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57DD77B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 = 0;</w:t>
            </w:r>
          </w:p>
          <w:p w14:paraId="6646E18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846D26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6002BBD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InsertAtFirst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63EE168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FE4166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data,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2C3D79C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Length++;</w:t>
            </w:r>
          </w:p>
          <w:p w14:paraId="4D760F9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4540686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Locate(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index)</w:t>
            </w:r>
          </w:p>
          <w:p w14:paraId="52F1DD6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23C7BC2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1 )</w:t>
            </w:r>
            <w:proofErr w:type="gramEnd"/>
          </w:p>
          <w:p w14:paraId="4089975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7980559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SNode&lt;T&gt; temp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B5FC83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Length;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34918BE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4EB1CCA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temp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605F0E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7CF8730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temp;</w:t>
            </w:r>
          </w:p>
          <w:p w14:paraId="6262104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6717AFA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12B9E85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0114241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7CB818F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3DA3449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SNode&lt;T&gt;(data);</w:t>
            </w:r>
          </w:p>
          <w:p w14:paraId="3B8BB13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791A930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0B882E2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025FF66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Locate(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Length - 1).Next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SNode&lt;T&gt;(data);</w:t>
            </w:r>
          </w:p>
          <w:p w14:paraId="367B70A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389E98B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Length++;</w:t>
            </w:r>
          </w:p>
          <w:p w14:paraId="37552BE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5981EFB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this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index]</w:t>
            </w:r>
          </w:p>
          <w:p w14:paraId="68D6458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7F36242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</w:p>
          <w:p w14:paraId="5B1603B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769AA1E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&lt; 0 || index &gt; Length - 1)</w:t>
            </w:r>
          </w:p>
          <w:p w14:paraId="2542343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77DA3AC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Locate(index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).Data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A0D0C5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319EC31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</w:p>
          <w:p w14:paraId="32AE20C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5D2BE4E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77F8783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1229703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Locate(index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).Data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value;</w:t>
            </w:r>
          </w:p>
          <w:p w14:paraId="5AC390E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1B9BB9D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4035AD4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bool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664612E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2950F18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== 0; </w:t>
            </w:r>
          </w:p>
          <w:p w14:paraId="214EA34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60DBCA5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index, T data)</w:t>
            </w:r>
          </w:p>
          <w:p w14:paraId="6AED5D3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2F1EE8D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Length)</w:t>
            </w:r>
          </w:p>
          <w:p w14:paraId="4FD8624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B3FA25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(Length == 0)</w:t>
            </w:r>
          </w:p>
          <w:p w14:paraId="1343242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InsertAtFirst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(data);</w:t>
            </w:r>
          </w:p>
          <w:p w14:paraId="11CE58B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== Length)</w:t>
            </w:r>
          </w:p>
          <w:p w14:paraId="342D291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438DFFF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(data);</w:t>
            </w:r>
          </w:p>
          <w:p w14:paraId="39A191C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066354F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2BBF6C5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69ACDD1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SNode&lt;T&gt; temp =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Locate(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- 1);</w:t>
            </w:r>
          </w:p>
          <w:p w14:paraId="27AA82C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SNode&lt;T&gt;(data,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536750A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Length++;</w:t>
            </w:r>
          </w:p>
          <w:p w14:paraId="3D8DDA0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05F223B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355045B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Remove(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index)</w:t>
            </w:r>
          </w:p>
          <w:p w14:paraId="6390814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9BD942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38E8AD6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5151F69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== 0)</w:t>
            </w:r>
          </w:p>
          <w:p w14:paraId="506E612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        {</w:t>
            </w:r>
          </w:p>
          <w:p w14:paraId="35916AD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6BC558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222A085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418DD0F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7896366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SNode&lt;T&gt;temp =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Locate(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- 1);</w:t>
            </w:r>
          </w:p>
          <w:p w14:paraId="35B2AAE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252EF2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62AC99F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Length--;</w:t>
            </w:r>
          </w:p>
          <w:p w14:paraId="129B251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64EAE26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Search(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21FD989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18D296C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61EFB25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SNode&lt;T&gt; temp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39A00E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Length;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0621B8C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56BB2EE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temp.Data.CompareTo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 == 0)</w:t>
            </w:r>
          </w:p>
          <w:p w14:paraId="6602D74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60A126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temp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B705E5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40E1266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==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Length ?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-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1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88AE04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22CA2F9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Clear(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418FEDF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49A84B0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85458B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 = 0;</w:t>
            </w:r>
          </w:p>
          <w:p w14:paraId="36DD1FC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5C18FC51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}</w:t>
            </w:r>
          </w:p>
          <w:p w14:paraId="4594A643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循环链表:利用封装好的单链表节点和线性表接口对循环链表进行封装.</w:t>
            </w:r>
          </w:p>
          <w:p w14:paraId="72BB355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interface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ILinearList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</w:p>
          <w:p w14:paraId="12F99AF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{</w:t>
            </w:r>
          </w:p>
          <w:p w14:paraId="0CBA486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61784F0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T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this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index] 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5F7C1DC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bool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78E2BA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index, T data);</w:t>
            </w:r>
          </w:p>
          <w:p w14:paraId="642DD53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Remove(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index);</w:t>
            </w:r>
          </w:p>
          <w:p w14:paraId="4D59DBF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Search(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data);</w:t>
            </w:r>
          </w:p>
          <w:p w14:paraId="0B57D6D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Clear(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3DAB11B" w14:textId="77777777" w:rsidR="00CB4441" w:rsidRDefault="00CB4441" w:rsidP="00CB4441">
            <w:pPr>
              <w:ind w:firstLine="384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}</w:t>
            </w:r>
          </w:p>
          <w:p w14:paraId="37C923F6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A75755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class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CLinkList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ILinearList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: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</w:t>
            </w:r>
          </w:p>
          <w:p w14:paraId="4722CCA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{</w:t>
            </w:r>
          </w:p>
          <w:p w14:paraId="1D11811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43928DE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685A870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CLinkList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73FABC2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    {</w:t>
            </w:r>
          </w:p>
          <w:p w14:paraId="75122A1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 = 0;</w:t>
            </w:r>
          </w:p>
          <w:p w14:paraId="54E5BE7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CC812A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727F5D9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InsertAtFirst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1B363F0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0B1D9D6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))</w:t>
            </w:r>
          </w:p>
          <w:p w14:paraId="0A2D584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08A09B6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SNode&lt;T&gt;(data);</w:t>
            </w:r>
          </w:p>
          <w:p w14:paraId="1476585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B27FBF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67F9FDF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7C9087E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4FBB8CD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SNode&lt;T&gt; temp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data,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916730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1D4902A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14F8AD3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Length++;</w:t>
            </w:r>
          </w:p>
          <w:p w14:paraId="231924C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16A53A1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5BB3577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0A2FE79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))</w:t>
            </w:r>
          </w:p>
          <w:p w14:paraId="6AD3965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523C752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SNode&lt;T&gt;(data);</w:t>
            </w:r>
          </w:p>
          <w:p w14:paraId="7468483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FA846E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55B4870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09ADB89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6890566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SNode&lt;T&gt; temp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data,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044F481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708D8DA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=temp;</w:t>
            </w:r>
          </w:p>
          <w:p w14:paraId="0180C7D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4480551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Length++;</w:t>
            </w:r>
          </w:p>
          <w:p w14:paraId="0A4DD54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66FB323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Locate(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index)</w:t>
            </w:r>
          </w:p>
          <w:p w14:paraId="4DC2881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AEC2DA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&gt;= Length - 1)</w:t>
            </w:r>
          </w:p>
          <w:p w14:paraId="11A0423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C1872E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SNode&lt;T&gt; temp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60FCA94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index;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57F642A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1D6826A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temp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F9EFB8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512357D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temp;</w:t>
            </w:r>
          </w:p>
          <w:p w14:paraId="53EE5E2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 </w:t>
            </w:r>
          </w:p>
          <w:p w14:paraId="7A9EBFB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this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index] </w:t>
            </w:r>
          </w:p>
          <w:p w14:paraId="372E404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    {</w:t>
            </w:r>
          </w:p>
          <w:p w14:paraId="04659C0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</w:p>
          <w:p w14:paraId="491F41A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4F27B68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4193599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CE03D2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Locate(index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).Data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1962E4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097AF78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</w:p>
          <w:p w14:paraId="4D758D7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31C0EF4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51A7BFC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2B75C28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Locate(index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).Data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value;</w:t>
            </w:r>
          </w:p>
          <w:p w14:paraId="5FB3E76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13C1C6D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0BF51CB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555A60D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bool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07419D8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7B44145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== 0;</w:t>
            </w:r>
          </w:p>
          <w:p w14:paraId="7DCD031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3CFCF0F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4EB4D23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index, T data)</w:t>
            </w:r>
          </w:p>
          <w:p w14:paraId="09F1D22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1D17651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&lt; 0 || index &gt; Length)</w:t>
            </w:r>
          </w:p>
          <w:p w14:paraId="258E6ED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43FD4A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== 0)</w:t>
            </w:r>
          </w:p>
          <w:p w14:paraId="7FCDBF4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132F812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InsertAtFirst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(data);</w:t>
            </w:r>
          </w:p>
          <w:p w14:paraId="207B5D5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37B96D3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== Length)</w:t>
            </w:r>
          </w:p>
          <w:p w14:paraId="5FA0765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29E8650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(data);</w:t>
            </w:r>
          </w:p>
          <w:p w14:paraId="5379C38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014F963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6541C8D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27C1CCC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SNode&lt;T&gt; temp =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Locate(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- 1);</w:t>
            </w:r>
          </w:p>
          <w:p w14:paraId="50DA8F5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SNode&lt;T&gt;(data,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6BBADA2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Length++;</w:t>
            </w:r>
          </w:p>
          <w:p w14:paraId="7A4FA4D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5C73BF6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5F835AB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4D3B049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Remove(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index)</w:t>
            </w:r>
          </w:p>
          <w:p w14:paraId="6C2B782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5AAD80E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4D38019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78A2544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0688E24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        {</w:t>
            </w:r>
          </w:p>
          <w:p w14:paraId="4C5D31E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E4F632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369B7D8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062C4E6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6CC8D0D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== Length - 1)</w:t>
            </w:r>
          </w:p>
          <w:p w14:paraId="6F01630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2341255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SNode&lt;T&gt;temp =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Locate(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Length - 2);</w:t>
            </w:r>
          </w:p>
          <w:p w14:paraId="15414E3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561AFB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0F9F4B1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6D0F6C2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== 0)</w:t>
            </w:r>
          </w:p>
          <w:p w14:paraId="03B49E4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43291E1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B73AAA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3F6683C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5ADA9BE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0F9C87C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SNode&lt;T&gt; temp =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Locate(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- 1);</w:t>
            </w:r>
          </w:p>
          <w:p w14:paraId="0311850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2285B8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714CB7B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2730DE9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Length--;</w:t>
            </w:r>
          </w:p>
          <w:p w14:paraId="18D9260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5D955B3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45DA654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Search(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666BB25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4CA5051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71C08B7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SNode&lt;T&gt; temp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2B2F46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Length;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2655DDD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472D631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temp.Next.Data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.CompareTo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 == 0)</w:t>
            </w:r>
          </w:p>
          <w:p w14:paraId="333E76B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7E5D27C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temp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6CB698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549BA23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== Length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 ?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-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1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71AB6A8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5822A69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445ED2B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Clear(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04C59B3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2BE0F27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 = 0;</w:t>
            </w:r>
          </w:p>
          <w:p w14:paraId="6FC366E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64F55F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1CA147BC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}</w:t>
            </w:r>
          </w:p>
          <w:p w14:paraId="7249C5D2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双链表:先对双链表结点进行封装,在利用线性表接口进行对双链表的封装.</w:t>
            </w:r>
          </w:p>
          <w:p w14:paraId="1336F0E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class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&gt;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</w:p>
          <w:p w14:paraId="3DC522F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{</w:t>
            </w:r>
          </w:p>
          <w:p w14:paraId="4EDA3A8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Prior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2504827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Next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390D1FB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Data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478764B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T data,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prior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&lt;T&gt;next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302F65C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2561081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Prior = prior;</w:t>
            </w:r>
          </w:p>
          <w:p w14:paraId="16814BE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Data = data;</w:t>
            </w:r>
          </w:p>
          <w:p w14:paraId="7949B10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Next = next;</w:t>
            </w:r>
          </w:p>
          <w:p w14:paraId="1B1A8BF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6478D5A7" w14:textId="77777777" w:rsidR="00CB4441" w:rsidRDefault="00CB4441" w:rsidP="00CB4441">
            <w:pPr>
              <w:ind w:firstLine="384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}</w:t>
            </w:r>
          </w:p>
          <w:p w14:paraId="0AA94DB9" w14:textId="77777777" w:rsidR="00CB4441" w:rsidRDefault="00CB4441" w:rsidP="00CB4441">
            <w:pPr>
              <w:ind w:firstLine="384"/>
              <w:rPr>
                <w:rFonts w:asciiTheme="minorEastAsia" w:eastAsiaTheme="minorEastAsia" w:hAnsiTheme="minorEastAsia" w:cs="新宋体"/>
                <w:color w:val="000000"/>
                <w:sz w:val="19"/>
                <w:szCs w:val="19"/>
              </w:rPr>
            </w:pPr>
          </w:p>
          <w:p w14:paraId="1C1774D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class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DLinkList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</w:t>
            </w:r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ILinearList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where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: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IComparable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</w:t>
            </w:r>
          </w:p>
          <w:p w14:paraId="4AE9621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{</w:t>
            </w:r>
          </w:p>
          <w:p w14:paraId="7666243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478738F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29A1AC4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{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;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 }</w:t>
            </w:r>
          </w:p>
          <w:p w14:paraId="3A5A26D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2F91995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this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[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index]</w:t>
            </w:r>
          </w:p>
          <w:p w14:paraId="7FB398A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27F3616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get</w:t>
            </w:r>
          </w:p>
          <w:p w14:paraId="3EEBC10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7559B80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0DF6007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317CD54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Locate(index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).Data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D0F154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66AF403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set</w:t>
            </w:r>
          </w:p>
          <w:p w14:paraId="6C407E5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013C889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0A508B0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4EF26FA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Locate(index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).Data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value;</w:t>
            </w:r>
          </w:p>
          <w:p w14:paraId="45B20C0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5A85680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4AF4A07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25BC0F5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2B91AF"/>
                <w:kern w:val="0"/>
                <w:sz w:val="19"/>
                <w:szCs w:val="19"/>
              </w:rPr>
              <w:t>DLinkList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3AA4E22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6284EDC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0A3A01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040C12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 = 0;</w:t>
            </w:r>
          </w:p>
          <w:p w14:paraId="0F3E131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5B6F15B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4FA229A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bool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1B251A1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79672BE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Length == 0;</w:t>
            </w:r>
          </w:p>
          <w:p w14:paraId="060B988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05E65C3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716C6B2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InsertAtFirst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67582B8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3C8A00C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())</w:t>
            </w:r>
          </w:p>
          <w:p w14:paraId="154DABD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5FC70CA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temp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&lt;T&gt;(data);</w:t>
            </w:r>
          </w:p>
          <w:p w14:paraId="723C8A6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17966C4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00C5D2E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4039280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6BC1B09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00A1906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&lt;T&gt;temp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data,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512E057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PHead.Prior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6D940FE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6432F14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115EFB0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Length++;</w:t>
            </w:r>
          </w:p>
          <w:p w14:paraId="03D1D56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23F576D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1ADBD69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7EC42E3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IsEmpty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))</w:t>
            </w:r>
          </w:p>
          <w:p w14:paraId="472D687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340C921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temp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&lt;T&gt;(data);</w:t>
            </w:r>
          </w:p>
          <w:p w14:paraId="614D4A6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6D2D422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7C4F334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056FCAB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2CC1B6A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1E8950D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temp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data,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14EFA4C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PRear.Prior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4890F0C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temp;</w:t>
            </w:r>
          </w:p>
          <w:p w14:paraId="7B7212F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624EF75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Length++;</w:t>
            </w:r>
          </w:p>
          <w:p w14:paraId="0A7445B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29A22C6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private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Locate(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index)</w:t>
            </w:r>
          </w:p>
          <w:p w14:paraId="4D8F5A5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0F89A86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&lt; 0 || index &gt; Length - 1)</w:t>
            </w:r>
          </w:p>
          <w:p w14:paraId="2F0E475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51D4B3B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temp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67FF7A2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index;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4EFD072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5C0726D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temp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96B277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3ED5834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temp;</w:t>
            </w:r>
          </w:p>
          <w:p w14:paraId="201B0BF9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48A7119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index, T data)</w:t>
            </w:r>
          </w:p>
          <w:p w14:paraId="4C5BC32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    {</w:t>
            </w:r>
          </w:p>
          <w:p w14:paraId="775A601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&lt; 0 || index &gt; Length)</w:t>
            </w:r>
          </w:p>
          <w:p w14:paraId="61256A0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7360C12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== 0)</w:t>
            </w:r>
          </w:p>
          <w:p w14:paraId="61DE69E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InsertAtFirst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(data);</w:t>
            </w:r>
          </w:p>
          <w:p w14:paraId="2C92A00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(index == Length)</w:t>
            </w:r>
          </w:p>
          <w:p w14:paraId="101150A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InsertAtRear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(data);</w:t>
            </w:r>
          </w:p>
          <w:p w14:paraId="035108E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56CED8F6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58662FC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&lt;T&gt;temp1 = Locate(index);</w:t>
            </w:r>
          </w:p>
          <w:p w14:paraId="6344EBE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temp2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&gt;(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data, temp1.Prior, temp1);</w:t>
            </w:r>
          </w:p>
          <w:p w14:paraId="661A85E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temp2.Prior.Next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temp2;</w:t>
            </w:r>
          </w:p>
          <w:p w14:paraId="22900DB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temp2.Next.Prior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temp2;</w:t>
            </w:r>
          </w:p>
          <w:p w14:paraId="0B6A152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Length++;</w:t>
            </w:r>
          </w:p>
          <w:p w14:paraId="7FBAF29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41F9F1E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2CC33E8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5943BA8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Remove(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index)</w:t>
            </w:r>
          </w:p>
          <w:p w14:paraId="1657D14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4204F49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&lt; 0 || index &gt; Length - 1)</w:t>
            </w:r>
          </w:p>
          <w:p w14:paraId="53278C6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throw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new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IndexOutOfRangeException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);</w:t>
            </w:r>
          </w:p>
          <w:p w14:paraId="2F4360C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(Length == 1)</w:t>
            </w:r>
          </w:p>
          <w:p w14:paraId="46E4A60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4CC3594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7D44CBB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348EE6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2FEF7A4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1132D5D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6642E0C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== 0)</w:t>
            </w:r>
          </w:p>
          <w:p w14:paraId="2EB681F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2AA5DA9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37BFD39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PHead.Prior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524D73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01613BE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index == Length - 1)</w:t>
            </w:r>
          </w:p>
          <w:p w14:paraId="0A43445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51A08A8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PRear.Prior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16EF3DB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732051F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39F5C74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else</w:t>
            </w:r>
          </w:p>
          <w:p w14:paraId="24E9BD9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{</w:t>
            </w:r>
          </w:p>
          <w:p w14:paraId="361B0D7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&lt;T&gt;temp = Locate(index);</w:t>
            </w:r>
          </w:p>
          <w:p w14:paraId="46DF7BB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temp.Prior.Next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69B241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temp.Next.Prior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temp.Prior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8C4F1D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}</w:t>
            </w:r>
          </w:p>
          <w:p w14:paraId="067F346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590B1994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lastRenderedPageBreak/>
              <w:t xml:space="preserve">            Length--;</w:t>
            </w:r>
          </w:p>
          <w:p w14:paraId="19E136C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6FFE6AD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0E55CD6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Search(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 data)</w:t>
            </w:r>
          </w:p>
          <w:p w14:paraId="0CB6398C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45CA61C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int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0154EA2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DNode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&lt;T&gt; temp =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C7659B1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for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(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0;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&lt; Length;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++)</w:t>
            </w:r>
          </w:p>
          <w:p w14:paraId="735BC805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{</w:t>
            </w:r>
          </w:p>
          <w:p w14:paraId="231564C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if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(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temp.Data.CompareTo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(data) == 0)</w:t>
            </w:r>
          </w:p>
          <w:p w14:paraId="06C8BF0E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break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E56208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    temp =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temp.Next</w:t>
            </w:r>
            <w:proofErr w:type="spellEnd"/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2929B2FB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}</w:t>
            </w:r>
          </w:p>
          <w:p w14:paraId="3FC410E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return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==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Length ?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-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1 :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5FC9B0A8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578AFA17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</w:p>
          <w:p w14:paraId="09A93520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public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Clear(</w:t>
            </w:r>
            <w:proofErr w:type="gram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)</w:t>
            </w:r>
          </w:p>
          <w:p w14:paraId="3B67CE43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{</w:t>
            </w:r>
          </w:p>
          <w:p w14:paraId="1860BEAD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Length = 0;</w:t>
            </w:r>
          </w:p>
          <w:p w14:paraId="527FC09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PHead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0A0D826F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PRear</w:t>
            </w:r>
            <w:proofErr w:type="spellEnd"/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= </w:t>
            </w:r>
            <w:r>
              <w:rPr>
                <w:rFonts w:asciiTheme="minorEastAsia" w:eastAsiaTheme="minorEastAsia" w:hAnsiTheme="minorEastAsia" w:cs="新宋体"/>
                <w:color w:val="0000FF"/>
                <w:kern w:val="0"/>
                <w:sz w:val="19"/>
                <w:szCs w:val="19"/>
              </w:rPr>
              <w:t>null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>;</w:t>
            </w:r>
          </w:p>
          <w:p w14:paraId="43519AAA" w14:textId="77777777" w:rsidR="00CB4441" w:rsidRDefault="00CB4441" w:rsidP="00CB444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    }</w:t>
            </w:r>
          </w:p>
          <w:p w14:paraId="2CA74A65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 w:val="19"/>
                <w:szCs w:val="19"/>
              </w:rPr>
              <w:t xml:space="preserve">    }</w:t>
            </w:r>
          </w:p>
          <w:p w14:paraId="28DDC7FB" w14:textId="77777777" w:rsidR="00CB4441" w:rsidRDefault="00CB4441" w:rsidP="00CB444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最后在窗体设计中绑定这4种列表并显示.</w:t>
            </w:r>
          </w:p>
          <w:p w14:paraId="692E8959" w14:textId="77777777" w:rsidR="00EC59CC" w:rsidRDefault="00EC59CC">
            <w:pPr>
              <w:rPr>
                <w:rFonts w:ascii="宋体" w:hAnsi="宋体"/>
                <w:sz w:val="24"/>
              </w:rPr>
            </w:pPr>
          </w:p>
          <w:p w14:paraId="39580582" w14:textId="77777777" w:rsidR="00EC59CC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三、实验结果</w:t>
            </w:r>
          </w:p>
          <w:p w14:paraId="65B4EE66" w14:textId="77777777" w:rsidR="00CB4441" w:rsidRDefault="00CB4441">
            <w:pPr>
              <w:rPr>
                <w:rFonts w:ascii="宋体" w:hAnsi="宋体"/>
                <w:sz w:val="24"/>
              </w:rPr>
            </w:pPr>
          </w:p>
          <w:p w14:paraId="22B1156F" w14:textId="77777777" w:rsidR="00CB4441" w:rsidRDefault="00CB4441">
            <w:pPr>
              <w:rPr>
                <w:rFonts w:ascii="宋体" w:hAnsi="宋体" w:hint="eastAsia"/>
                <w:sz w:val="24"/>
              </w:rPr>
            </w:pPr>
          </w:p>
          <w:p w14:paraId="553F9D99" w14:textId="3D229A4E" w:rsidR="00EC59CC" w:rsidRDefault="001107E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 wp14:anchorId="34EFBAA8" wp14:editId="4A24DA95">
                  <wp:extent cx="4273550" cy="3298190"/>
                  <wp:effectExtent l="0" t="0" r="0" b="0"/>
                  <wp:docPr id="127005450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0" cy="3298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48DE46E" w14:textId="77777777" w:rsidR="00EC59CC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四、结论与总结</w:t>
            </w:r>
          </w:p>
          <w:p w14:paraId="7400B114" w14:textId="77777777" w:rsidR="001107E7" w:rsidRPr="001107E7" w:rsidRDefault="001107E7" w:rsidP="001107E7">
            <w:pPr>
              <w:rPr>
                <w:rFonts w:ascii="宋体" w:hAnsi="宋体"/>
                <w:sz w:val="24"/>
              </w:rPr>
            </w:pPr>
            <w:r w:rsidRPr="001107E7">
              <w:rPr>
                <w:rFonts w:ascii="宋体" w:hAnsi="宋体" w:hint="eastAsia"/>
                <w:sz w:val="24"/>
              </w:rPr>
              <w:t>结论:线性表是由同一类型的数据元素构成的有序序列的线性结构</w:t>
            </w:r>
          </w:p>
          <w:p w14:paraId="52810E60" w14:textId="59963444" w:rsidR="00EC59CC" w:rsidRDefault="001107E7" w:rsidP="001107E7">
            <w:pPr>
              <w:rPr>
                <w:rFonts w:ascii="宋体" w:hAnsi="宋体"/>
                <w:sz w:val="24"/>
              </w:rPr>
            </w:pPr>
            <w:r w:rsidRPr="001107E7">
              <w:rPr>
                <w:rFonts w:ascii="宋体" w:hAnsi="宋体" w:hint="eastAsia"/>
                <w:sz w:val="24"/>
              </w:rPr>
              <w:t>总结:可以利用线性表对成绩进行收集并整理.</w:t>
            </w:r>
          </w:p>
          <w:p w14:paraId="3C115E7A" w14:textId="77777777" w:rsidR="00EC59CC" w:rsidRDefault="00EC59CC">
            <w:pPr>
              <w:rPr>
                <w:rFonts w:ascii="宋体" w:hAnsi="宋体"/>
                <w:sz w:val="24"/>
              </w:rPr>
            </w:pPr>
          </w:p>
          <w:p w14:paraId="016253DA" w14:textId="77777777" w:rsidR="00EC59CC" w:rsidRDefault="00EC59CC">
            <w:pPr>
              <w:rPr>
                <w:rFonts w:ascii="宋体" w:hAnsi="宋体"/>
                <w:sz w:val="24"/>
              </w:rPr>
            </w:pPr>
          </w:p>
          <w:p w14:paraId="34378A65" w14:textId="77777777" w:rsidR="00EC59CC" w:rsidRDefault="00EC59C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C59CC" w14:paraId="624A0C42" w14:textId="77777777">
        <w:trPr>
          <w:trHeight w:val="13845"/>
        </w:trPr>
        <w:tc>
          <w:tcPr>
            <w:tcW w:w="9360" w:type="dxa"/>
          </w:tcPr>
          <w:p w14:paraId="541FC80A" w14:textId="2811847C" w:rsidR="00EC59CC" w:rsidRDefault="00EC59CC">
            <w:pPr>
              <w:tabs>
                <w:tab w:val="left" w:pos="1800"/>
              </w:tabs>
            </w:pPr>
          </w:p>
        </w:tc>
      </w:tr>
    </w:tbl>
    <w:p w14:paraId="4DC53E01" w14:textId="77777777" w:rsidR="00EC59CC" w:rsidRDefault="00EC59CC">
      <w:pPr>
        <w:rPr>
          <w:b/>
        </w:rPr>
      </w:pPr>
    </w:p>
    <w:sectPr w:rsidR="00EC59CC">
      <w:headerReference w:type="default" r:id="rId8"/>
      <w:footerReference w:type="default" r:id="rId9"/>
      <w:pgSz w:w="11906" w:h="16838"/>
      <w:pgMar w:top="1361" w:right="1134" w:bottom="1089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8001F" w14:textId="77777777" w:rsidR="00795978" w:rsidRDefault="00795978">
      <w:r>
        <w:separator/>
      </w:r>
    </w:p>
  </w:endnote>
  <w:endnote w:type="continuationSeparator" w:id="0">
    <w:p w14:paraId="25AA1C72" w14:textId="77777777" w:rsidR="00795978" w:rsidRDefault="0079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9D342" w14:textId="77777777" w:rsidR="00EC59CC" w:rsidRDefault="00000000">
    <w:pPr>
      <w:pStyle w:val="a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>第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共</w:t>
    </w:r>
    <w:r>
      <w:rPr>
        <w:rFonts w:hint="eastAsia"/>
        <w:kern w:val="0"/>
        <w:sz w:val="21"/>
        <w:szCs w:val="21"/>
      </w:rPr>
      <w:t xml:space="preserve">   </w:t>
    </w:r>
    <w:r>
      <w:rPr>
        <w:rFonts w:hint="eastAsia"/>
        <w:kern w:val="0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0B6A8" w14:textId="77777777" w:rsidR="00795978" w:rsidRDefault="00795978">
      <w:r>
        <w:separator/>
      </w:r>
    </w:p>
  </w:footnote>
  <w:footnote w:type="continuationSeparator" w:id="0">
    <w:p w14:paraId="488C410D" w14:textId="77777777" w:rsidR="00795978" w:rsidRDefault="00795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3287" w14:textId="77777777" w:rsidR="00EC59CC" w:rsidRDefault="00000000">
    <w:pPr>
      <w:pStyle w:val="a4"/>
      <w:pBdr>
        <w:bottom w:val="none" w:sz="0" w:space="0" w:color="auto"/>
      </w:pBdr>
      <w:rPr>
        <w:sz w:val="24"/>
        <w:szCs w:val="24"/>
      </w:rPr>
    </w:pPr>
    <w:r>
      <w:rPr>
        <w:rFonts w:hint="eastAsia"/>
        <w:sz w:val="24"/>
        <w:szCs w:val="24"/>
      </w:rPr>
      <w:t>华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北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电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力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大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学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实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验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报</w:t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7B7C"/>
    <w:multiLevelType w:val="multilevel"/>
    <w:tmpl w:val="5AB87B7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289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VhMDBmYmY1YjFjOGFhYzJmZGRlMmViNGZiZTdkY2EifQ=="/>
  </w:docVars>
  <w:rsids>
    <w:rsidRoot w:val="00E84EFD"/>
    <w:rsid w:val="000A3653"/>
    <w:rsid w:val="001107E7"/>
    <w:rsid w:val="001170BD"/>
    <w:rsid w:val="00153FA8"/>
    <w:rsid w:val="00174C62"/>
    <w:rsid w:val="001C4501"/>
    <w:rsid w:val="001E3615"/>
    <w:rsid w:val="001F6206"/>
    <w:rsid w:val="00223FBB"/>
    <w:rsid w:val="002300B9"/>
    <w:rsid w:val="002D1641"/>
    <w:rsid w:val="003175D7"/>
    <w:rsid w:val="00375BE5"/>
    <w:rsid w:val="0044537C"/>
    <w:rsid w:val="004A0098"/>
    <w:rsid w:val="004E551A"/>
    <w:rsid w:val="004F19B8"/>
    <w:rsid w:val="00512551"/>
    <w:rsid w:val="00517F6A"/>
    <w:rsid w:val="00527416"/>
    <w:rsid w:val="00534230"/>
    <w:rsid w:val="00546D27"/>
    <w:rsid w:val="00590204"/>
    <w:rsid w:val="006840FF"/>
    <w:rsid w:val="006D62E3"/>
    <w:rsid w:val="006E15A3"/>
    <w:rsid w:val="00795978"/>
    <w:rsid w:val="007D4498"/>
    <w:rsid w:val="008279D3"/>
    <w:rsid w:val="00877D3A"/>
    <w:rsid w:val="008D071B"/>
    <w:rsid w:val="00B14546"/>
    <w:rsid w:val="00B21DDC"/>
    <w:rsid w:val="00B337BA"/>
    <w:rsid w:val="00B52343"/>
    <w:rsid w:val="00C072DB"/>
    <w:rsid w:val="00C657DE"/>
    <w:rsid w:val="00C72CD3"/>
    <w:rsid w:val="00C739EF"/>
    <w:rsid w:val="00C867FD"/>
    <w:rsid w:val="00CB4441"/>
    <w:rsid w:val="00CD6439"/>
    <w:rsid w:val="00D11BE1"/>
    <w:rsid w:val="00E40319"/>
    <w:rsid w:val="00E74F80"/>
    <w:rsid w:val="00E84EFD"/>
    <w:rsid w:val="00EB635B"/>
    <w:rsid w:val="00EC4856"/>
    <w:rsid w:val="00EC59CC"/>
    <w:rsid w:val="30202934"/>
    <w:rsid w:val="4A8E0538"/>
    <w:rsid w:val="5C2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52E0B"/>
  <w15:docId w15:val="{B34BF540-EC57-42FE-A9F3-13033A43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99"/>
    <w:rsid w:val="00CB44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2149</Words>
  <Characters>12253</Characters>
  <Application>Microsoft Office Word</Application>
  <DocSecurity>0</DocSecurity>
  <Lines>102</Lines>
  <Paragraphs>28</Paragraphs>
  <ScaleCrop>false</ScaleCrop>
  <Company>jwc</Company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华北电力大学</dc:title>
  <dc:creator>jpb</dc:creator>
  <cp:lastModifiedBy>Administrator</cp:lastModifiedBy>
  <cp:revision>12</cp:revision>
  <cp:lastPrinted>2006-07-05T02:10:00Z</cp:lastPrinted>
  <dcterms:created xsi:type="dcterms:W3CDTF">2016-11-03T03:27:00Z</dcterms:created>
  <dcterms:modified xsi:type="dcterms:W3CDTF">2024-01-12T12:53:00Z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AAF9216F6C9645E8B5C75DC2BB3D7A0F</vt:lpwstr>
  </property>
</Properties>
</file>